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820ADD" w:rsidRPr="00CD7D09" w14:paraId="2B5007E5" w14:textId="77777777" w:rsidTr="00A81FAA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03FD8691" w:rsidR="002C6775" w:rsidRDefault="005209FE" w:rsidP="00A81FA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Meeting </w:t>
            </w:r>
            <w:r w:rsidR="00794C33">
              <w:rPr>
                <w:rFonts w:ascii="Arial" w:hAnsi="Arial" w:cs="Arial"/>
                <w:b/>
                <w:sz w:val="24"/>
                <w:szCs w:val="24"/>
                <w:u w:val="single"/>
              </w:rPr>
              <w:t>Houghton &amp; Hetton</w:t>
            </w:r>
          </w:p>
          <w:p w14:paraId="6E82C744" w14:textId="7E2AB6E6" w:rsidR="002C6775" w:rsidRPr="002C6775" w:rsidRDefault="00B2314D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held on </w:t>
            </w:r>
            <w:r w:rsidR="005209FE">
              <w:rPr>
                <w:rFonts w:ascii="Arial" w:hAnsi="Arial" w:cs="Arial"/>
                <w:sz w:val="24"/>
                <w:szCs w:val="24"/>
              </w:rPr>
              <w:t>Friday 8 March</w:t>
            </w:r>
            <w:r w:rsidR="006E344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E494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A2367C0" w14:textId="183D64BA" w:rsidR="002C6775" w:rsidRPr="00820ADD" w:rsidRDefault="00794C33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Easington Lane Community Access Point</w:t>
            </w:r>
            <w:r w:rsidR="0094000F">
              <w:rPr>
                <w:rFonts w:ascii="Arial" w:hAnsi="Arial" w:cs="Arial"/>
                <w:sz w:val="24"/>
                <w:szCs w:val="24"/>
              </w:rPr>
              <w:t>,</w:t>
            </w:r>
            <w:r w:rsidR="00820ADD" w:rsidRPr="002C67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Brickgarth</w:t>
            </w:r>
            <w:r w:rsidR="002C677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Houghton le Spring</w:t>
            </w:r>
            <w:r w:rsidR="006E344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DH5 0LE</w:t>
            </w:r>
          </w:p>
        </w:tc>
      </w:tr>
      <w:tr w:rsidR="00232D60" w:rsidRPr="00CD7D09" w14:paraId="4740745E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Default="008856BA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232D60" w:rsidRPr="00CD7D09" w14:paraId="197D3E2B" w14:textId="77777777" w:rsidTr="00A81FAA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235EF">
              <w:rPr>
                <w:rFonts w:ascii="Arial" w:hAnsi="Arial" w:cs="Arial"/>
                <w:b/>
              </w:rPr>
              <w:t>ATTENDANCE</w:t>
            </w:r>
          </w:p>
        </w:tc>
      </w:tr>
      <w:tr w:rsidR="0088377B" w:rsidRPr="003B3B18" w14:paraId="36429834" w14:textId="77777777" w:rsidTr="00A81FAA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553AB334" w14:textId="2DDCB574" w:rsidR="004A264B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Bryan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(BW)</w:t>
            </w:r>
          </w:p>
          <w:p w14:paraId="63B27277" w14:textId="0729EED2" w:rsidR="005A1A25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(JD)</w:t>
            </w:r>
          </w:p>
          <w:p w14:paraId="7C29B059" w14:textId="1E85D3E1" w:rsidR="005A1A25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Pam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(PC)</w:t>
            </w:r>
          </w:p>
          <w:p w14:paraId="7A1D1998" w14:textId="1F2D0E2F" w:rsidR="005A1A25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Clive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(CL)</w:t>
            </w:r>
          </w:p>
          <w:p w14:paraId="5DBFF9FC" w14:textId="556B6A53" w:rsidR="005A1A25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(SR)</w:t>
            </w:r>
          </w:p>
          <w:p w14:paraId="1DE6AF5C" w14:textId="17D00D37" w:rsidR="0094000F" w:rsidRDefault="0094000F" w:rsidP="00137D7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34CCA6" w14:textId="5D75438A" w:rsidR="0045548A" w:rsidRDefault="00996228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Walmsley</w:t>
            </w:r>
            <w:r w:rsidR="00CD4F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F3C"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(LW)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Customer Engagement Lead</w:t>
            </w:r>
          </w:p>
          <w:p w14:paraId="3DA5920C" w14:textId="457E9CDD" w:rsidR="005A1A25" w:rsidRDefault="005A1A25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Claire </w:t>
            </w:r>
            <w:r w:rsidR="00D15BF2">
              <w:rPr>
                <w:rFonts w:ascii="Arial" w:hAnsi="Arial" w:cs="Arial"/>
                <w:sz w:val="24"/>
                <w:szCs w:val="24"/>
              </w:rPr>
              <w:t>Dawson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(C</w:t>
            </w:r>
            <w:r w:rsidR="00D15BF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A1A2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Neighbourhood Operations Manager</w:t>
            </w:r>
          </w:p>
          <w:p w14:paraId="5E322652" w14:textId="0802EEE5" w:rsidR="005209FE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Kerry Leng</w:t>
            </w:r>
            <w:r w:rsidR="00A95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D7D">
              <w:rPr>
                <w:rFonts w:ascii="Arial" w:hAnsi="Arial" w:cs="Arial"/>
                <w:sz w:val="24"/>
                <w:szCs w:val="24"/>
              </w:rPr>
              <w:t>(</w:t>
            </w:r>
            <w:r w:rsidR="00137D7D" w:rsidRPr="00137D7D">
              <w:rPr>
                <w:rFonts w:ascii="Arial" w:hAnsi="Arial" w:cs="Arial"/>
                <w:b/>
                <w:bCs/>
                <w:sz w:val="24"/>
                <w:szCs w:val="24"/>
              </w:rPr>
              <w:t>KL</w:t>
            </w:r>
            <w:r w:rsidR="00137D7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– Director of Marketing &amp; Engagement</w:t>
            </w:r>
          </w:p>
          <w:p w14:paraId="2E19FE6E" w14:textId="20F49E75" w:rsidR="00CD4F3C" w:rsidRPr="0049759C" w:rsidRDefault="00CD4F3C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65E0D431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3875C4" w:rsidRDefault="003875C4" w:rsidP="00A81FAA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209B3E0C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7DC3D2EC" w14:textId="39EDEC80" w:rsidR="0051292B" w:rsidRDefault="005A1A25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Adenike Lawal</w:t>
            </w:r>
          </w:p>
          <w:p w14:paraId="6FA63BE0" w14:textId="77777777" w:rsidR="003875C4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Bennison</w:t>
            </w:r>
          </w:p>
          <w:p w14:paraId="5750F19F" w14:textId="77777777" w:rsidR="005209FE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Evelyn Clark</w:t>
            </w:r>
          </w:p>
          <w:p w14:paraId="0A87A1A3" w14:textId="6162828F" w:rsidR="005209FE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Jacky Worthington</w:t>
            </w:r>
          </w:p>
          <w:p w14:paraId="55836250" w14:textId="2492CC4F" w:rsidR="00137D7D" w:rsidRDefault="00137D7D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George Corner</w:t>
            </w:r>
          </w:p>
          <w:p w14:paraId="3D2A20A8" w14:textId="77777777" w:rsidR="005209FE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360286" w14:textId="0B744963" w:rsidR="005209FE" w:rsidRPr="003875C4" w:rsidRDefault="005209FE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0B8933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2EE65F15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A66F2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5087C7DA" w14:textId="77777777" w:rsidTr="00A81FAA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916295" w:rsidRDefault="00232D60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916295" w:rsidRDefault="00916295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916295" w:rsidRPr="002C47F7" w14:paraId="0AF018A1" w14:textId="77777777" w:rsidTr="00A81FAA">
        <w:trPr>
          <w:trHeight w:val="227"/>
        </w:trPr>
        <w:tc>
          <w:tcPr>
            <w:tcW w:w="709" w:type="dxa"/>
          </w:tcPr>
          <w:p w14:paraId="040ACBEB" w14:textId="77777777" w:rsidR="00916295" w:rsidRPr="0072644D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3DA20E" w14:textId="250E67AC" w:rsidR="00916295" w:rsidRPr="00384AA6" w:rsidRDefault="00D15BF2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 for Absence</w:t>
            </w:r>
          </w:p>
        </w:tc>
        <w:tc>
          <w:tcPr>
            <w:tcW w:w="1422" w:type="dxa"/>
          </w:tcPr>
          <w:p w14:paraId="307EC8F4" w14:textId="77777777" w:rsidR="00916295" w:rsidRPr="002C47F7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5A27DE5F" w14:textId="77777777" w:rsidTr="00A81FAA">
        <w:trPr>
          <w:trHeight w:val="227"/>
        </w:trPr>
        <w:tc>
          <w:tcPr>
            <w:tcW w:w="709" w:type="dxa"/>
          </w:tcPr>
          <w:p w14:paraId="37ED7FC0" w14:textId="492C66CF" w:rsidR="007860B5" w:rsidRPr="0072644D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5CA763CF" w14:textId="684D28FF" w:rsidR="007860B5" w:rsidRDefault="0073099B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started </w:t>
            </w:r>
            <w:r w:rsidR="00B44E2E">
              <w:rPr>
                <w:rFonts w:ascii="Arial" w:hAnsi="Arial" w:cs="Arial"/>
                <w:sz w:val="24"/>
                <w:szCs w:val="24"/>
              </w:rPr>
              <w:t xml:space="preserve">the meeting 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off </w:t>
            </w:r>
            <w:r w:rsidR="00B44E2E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B93F39">
              <w:rPr>
                <w:rFonts w:ascii="Arial" w:hAnsi="Arial" w:cs="Arial"/>
                <w:sz w:val="24"/>
                <w:szCs w:val="24"/>
              </w:rPr>
              <w:t>advising of</w:t>
            </w:r>
            <w:r>
              <w:rPr>
                <w:rFonts w:ascii="Arial" w:hAnsi="Arial" w:cs="Arial"/>
                <w:sz w:val="24"/>
                <w:szCs w:val="24"/>
              </w:rPr>
              <w:t xml:space="preserve"> JD stepping down 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B74F57">
              <w:rPr>
                <w:rFonts w:ascii="Arial" w:hAnsi="Arial" w:cs="Arial"/>
                <w:sz w:val="24"/>
                <w:szCs w:val="24"/>
              </w:rPr>
              <w:t>hair</w:t>
            </w:r>
            <w:r>
              <w:rPr>
                <w:rFonts w:ascii="Arial" w:hAnsi="Arial" w:cs="Arial"/>
                <w:sz w:val="24"/>
                <w:szCs w:val="24"/>
              </w:rPr>
              <w:t xml:space="preserve"> position </w:t>
            </w:r>
            <w:r w:rsidR="00137D7D">
              <w:rPr>
                <w:rFonts w:ascii="Arial" w:hAnsi="Arial" w:cs="Arial"/>
                <w:sz w:val="24"/>
                <w:szCs w:val="24"/>
              </w:rPr>
              <w:t>and</w:t>
            </w:r>
            <w:r w:rsidR="00B74F57">
              <w:rPr>
                <w:rFonts w:ascii="Arial" w:hAnsi="Arial" w:cs="Arial"/>
                <w:sz w:val="24"/>
                <w:szCs w:val="24"/>
              </w:rPr>
              <w:t>,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A3C">
              <w:rPr>
                <w:rFonts w:ascii="Arial" w:hAnsi="Arial" w:cs="Arial"/>
                <w:sz w:val="24"/>
                <w:szCs w:val="24"/>
              </w:rPr>
              <w:t>in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the last minute</w:t>
            </w:r>
            <w:r w:rsidR="00953A3C">
              <w:rPr>
                <w:rFonts w:ascii="Arial" w:hAnsi="Arial" w:cs="Arial"/>
                <w:sz w:val="24"/>
                <w:szCs w:val="24"/>
              </w:rPr>
              <w:t>s</w:t>
            </w:r>
            <w:r w:rsidR="00137D7D">
              <w:rPr>
                <w:rFonts w:ascii="Arial" w:hAnsi="Arial" w:cs="Arial"/>
                <w:sz w:val="24"/>
                <w:szCs w:val="24"/>
              </w:rPr>
              <w:t>, we did as</w:t>
            </w:r>
            <w:r w:rsidR="00953A3C">
              <w:rPr>
                <w:rFonts w:ascii="Arial" w:hAnsi="Arial" w:cs="Arial"/>
                <w:sz w:val="24"/>
                <w:szCs w:val="24"/>
              </w:rPr>
              <w:t>k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for applications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 from anyone who may be interested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53A3C">
              <w:rPr>
                <w:rFonts w:ascii="Arial" w:hAnsi="Arial" w:cs="Arial"/>
                <w:sz w:val="24"/>
                <w:szCs w:val="24"/>
              </w:rPr>
              <w:t>LW advised we want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customer le</w:t>
            </w:r>
            <w:r w:rsidR="00FC4529">
              <w:rPr>
                <w:rFonts w:ascii="Arial" w:hAnsi="Arial" w:cs="Arial"/>
                <w:sz w:val="24"/>
                <w:szCs w:val="24"/>
              </w:rPr>
              <w:t>d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meetings, so we really need a Customer/Resident</w:t>
            </w:r>
            <w:r w:rsidR="00FC4529">
              <w:rPr>
                <w:rFonts w:ascii="Arial" w:hAnsi="Arial" w:cs="Arial"/>
                <w:sz w:val="24"/>
                <w:szCs w:val="24"/>
              </w:rPr>
              <w:t xml:space="preserve"> to oversee this</w:t>
            </w:r>
            <w:r w:rsidR="008E7D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84B952" w14:textId="77777777" w:rsidR="00137D7D" w:rsidRDefault="00137D7D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AC97C" w14:textId="3450454C" w:rsidR="00137D7D" w:rsidRPr="00996228" w:rsidRDefault="00B93F39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Attendees carried out a round of </w:t>
            </w:r>
            <w:r w:rsidR="00137D7D">
              <w:rPr>
                <w:rFonts w:ascii="Arial" w:hAnsi="Arial" w:cs="Arial"/>
                <w:sz w:val="24"/>
                <w:szCs w:val="24"/>
              </w:rPr>
              <w:t>introductions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LW </w:t>
            </w:r>
            <w:r w:rsidR="00D047BD">
              <w:rPr>
                <w:rFonts w:ascii="Arial" w:hAnsi="Arial" w:cs="Arial"/>
                <w:sz w:val="24"/>
                <w:szCs w:val="24"/>
              </w:rPr>
              <w:t xml:space="preserve">advised of </w:t>
            </w:r>
            <w:r w:rsidR="00137D7D">
              <w:rPr>
                <w:rFonts w:ascii="Arial" w:hAnsi="Arial" w:cs="Arial"/>
                <w:sz w:val="24"/>
                <w:szCs w:val="24"/>
              </w:rPr>
              <w:t>apologies</w:t>
            </w:r>
            <w:r w:rsidR="00D047B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sad </w:t>
            </w:r>
            <w:r w:rsidR="00137D7D">
              <w:rPr>
                <w:rFonts w:ascii="Arial" w:hAnsi="Arial" w:cs="Arial"/>
                <w:sz w:val="24"/>
                <w:szCs w:val="24"/>
              </w:rPr>
              <w:t>passing of Alex Grainger, a valued member of the group.</w:t>
            </w:r>
          </w:p>
        </w:tc>
        <w:tc>
          <w:tcPr>
            <w:tcW w:w="1422" w:type="dxa"/>
          </w:tcPr>
          <w:p w14:paraId="292060A2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E22C733" w14:textId="77777777" w:rsidTr="00A81FAA">
        <w:trPr>
          <w:trHeight w:val="227"/>
        </w:trPr>
        <w:tc>
          <w:tcPr>
            <w:tcW w:w="709" w:type="dxa"/>
          </w:tcPr>
          <w:p w14:paraId="468AD334" w14:textId="69A77EAD" w:rsidR="007860B5" w:rsidRPr="0072644D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D552EC" w14:textId="4C1A0F6B" w:rsidR="007860B5" w:rsidRPr="00384AA6" w:rsidRDefault="00D15BF2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of October’s TCV Minutes</w:t>
            </w:r>
          </w:p>
        </w:tc>
        <w:tc>
          <w:tcPr>
            <w:tcW w:w="1422" w:type="dxa"/>
          </w:tcPr>
          <w:p w14:paraId="50DB0A30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81E6C55" w14:textId="77777777" w:rsidTr="00A81FAA">
        <w:trPr>
          <w:trHeight w:val="227"/>
        </w:trPr>
        <w:tc>
          <w:tcPr>
            <w:tcW w:w="709" w:type="dxa"/>
          </w:tcPr>
          <w:p w14:paraId="1740E1B9" w14:textId="0FB9B51A" w:rsidR="007860B5" w:rsidRPr="0072644D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2F2022CA" w14:textId="5C860461" w:rsidR="0093533A" w:rsidRPr="00F42D74" w:rsidRDefault="00FC4529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members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agreed</w:t>
            </w:r>
            <w:r w:rsidR="004110A8">
              <w:rPr>
                <w:rFonts w:ascii="Arial" w:hAnsi="Arial" w:cs="Arial"/>
                <w:sz w:val="24"/>
                <w:szCs w:val="24"/>
              </w:rPr>
              <w:t xml:space="preserve"> they had reviewed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</w:t>
            </w:r>
            <w:r w:rsidR="00137D7D">
              <w:rPr>
                <w:rFonts w:ascii="Arial" w:hAnsi="Arial" w:cs="Arial"/>
                <w:sz w:val="24"/>
                <w:szCs w:val="24"/>
              </w:rPr>
              <w:t>. LW asked if anyone had any questions</w:t>
            </w:r>
            <w:r w:rsidR="008E7D47">
              <w:rPr>
                <w:rFonts w:ascii="Arial" w:hAnsi="Arial" w:cs="Arial"/>
                <w:sz w:val="24"/>
                <w:szCs w:val="24"/>
              </w:rPr>
              <w:t>.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BW asked if the name of the group had </w:t>
            </w:r>
            <w:r w:rsidR="00B93F39">
              <w:rPr>
                <w:rFonts w:ascii="Arial" w:hAnsi="Arial" w:cs="Arial"/>
                <w:sz w:val="24"/>
                <w:szCs w:val="24"/>
              </w:rPr>
              <w:t>been decided/</w:t>
            </w:r>
            <w:r w:rsidR="00137D7D">
              <w:rPr>
                <w:rFonts w:ascii="Arial" w:hAnsi="Arial" w:cs="Arial"/>
                <w:sz w:val="24"/>
                <w:szCs w:val="24"/>
              </w:rPr>
              <w:t>changed?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D7D">
              <w:rPr>
                <w:rFonts w:ascii="Arial" w:hAnsi="Arial" w:cs="Arial"/>
                <w:sz w:val="24"/>
                <w:szCs w:val="24"/>
              </w:rPr>
              <w:t>LW advised th</w:t>
            </w:r>
            <w:r w:rsidR="00B93F39">
              <w:rPr>
                <w:rFonts w:ascii="Arial" w:hAnsi="Arial" w:cs="Arial"/>
                <w:sz w:val="24"/>
                <w:szCs w:val="24"/>
              </w:rPr>
              <w:t>at it was</w:t>
            </w:r>
            <w:r w:rsidR="00137D7D">
              <w:rPr>
                <w:rFonts w:ascii="Arial" w:hAnsi="Arial" w:cs="Arial"/>
                <w:sz w:val="24"/>
                <w:szCs w:val="24"/>
              </w:rPr>
              <w:t xml:space="preserve"> now </w:t>
            </w:r>
            <w:r w:rsidR="00B93F39">
              <w:rPr>
                <w:rFonts w:ascii="Arial" w:hAnsi="Arial" w:cs="Arial"/>
                <w:sz w:val="24"/>
                <w:szCs w:val="24"/>
              </w:rPr>
              <w:t>“</w:t>
            </w:r>
            <w:r w:rsidR="00137D7D">
              <w:rPr>
                <w:rFonts w:ascii="Arial" w:hAnsi="Arial" w:cs="Arial"/>
                <w:sz w:val="24"/>
                <w:szCs w:val="24"/>
              </w:rPr>
              <w:t>Customer and Community Voice</w:t>
            </w:r>
            <w:r w:rsidR="00B93F39">
              <w:rPr>
                <w:rFonts w:ascii="Arial" w:hAnsi="Arial" w:cs="Arial"/>
                <w:sz w:val="24"/>
                <w:szCs w:val="24"/>
              </w:rPr>
              <w:t>” meetings</w:t>
            </w:r>
          </w:p>
        </w:tc>
        <w:tc>
          <w:tcPr>
            <w:tcW w:w="1422" w:type="dxa"/>
          </w:tcPr>
          <w:p w14:paraId="7EE37C24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22DCA77" w14:textId="77777777" w:rsidTr="00A81FAA">
        <w:trPr>
          <w:trHeight w:val="227"/>
        </w:trPr>
        <w:tc>
          <w:tcPr>
            <w:tcW w:w="709" w:type="dxa"/>
          </w:tcPr>
          <w:p w14:paraId="2E568342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7F64408" w14:textId="478D9451" w:rsidR="0051292B" w:rsidRPr="00A00CB3" w:rsidRDefault="0073099B" w:rsidP="005129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Customer Committee Update</w:t>
            </w:r>
          </w:p>
        </w:tc>
        <w:tc>
          <w:tcPr>
            <w:tcW w:w="1422" w:type="dxa"/>
          </w:tcPr>
          <w:p w14:paraId="4D9CC49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72AE1AA2" w14:textId="77777777" w:rsidTr="00A81FAA">
        <w:trPr>
          <w:trHeight w:val="227"/>
        </w:trPr>
        <w:tc>
          <w:tcPr>
            <w:tcW w:w="709" w:type="dxa"/>
          </w:tcPr>
          <w:p w14:paraId="4238150F" w14:textId="5052C9B0" w:rsidR="0051292B" w:rsidRDefault="00A00CB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4DC98C11" w14:textId="627563B2" w:rsidR="00C23EEB" w:rsidRDefault="00137D7D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gave background into what the Customer Committee </w:t>
            </w:r>
            <w:r w:rsidR="003F195F">
              <w:rPr>
                <w:rFonts w:ascii="Arial" w:hAnsi="Arial" w:cs="Arial"/>
                <w:sz w:val="24"/>
                <w:szCs w:val="24"/>
              </w:rPr>
              <w:t>do.</w:t>
            </w:r>
            <w:r w:rsidR="007F58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3B3">
              <w:rPr>
                <w:rFonts w:ascii="Arial" w:hAnsi="Arial" w:cs="Arial"/>
                <w:sz w:val="24"/>
                <w:szCs w:val="24"/>
              </w:rPr>
              <w:t>JD advised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D4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Board and Exec Team, are determined customers have a voice and are heard. There w</w:t>
            </w:r>
            <w:r w:rsidR="008E7D47">
              <w:rPr>
                <w:rFonts w:ascii="Arial" w:hAnsi="Arial" w:cs="Arial"/>
                <w:sz w:val="24"/>
                <w:szCs w:val="24"/>
              </w:rPr>
              <w:t>ere</w:t>
            </w:r>
            <w:r>
              <w:rPr>
                <w:rFonts w:ascii="Arial" w:hAnsi="Arial" w:cs="Arial"/>
                <w:sz w:val="24"/>
                <w:szCs w:val="24"/>
              </w:rPr>
              <w:t xml:space="preserve"> a lot of customer opinion on the new rent </w:t>
            </w:r>
            <w:r w:rsidR="008E7D47">
              <w:rPr>
                <w:rFonts w:ascii="Arial" w:hAnsi="Arial" w:cs="Arial"/>
                <w:sz w:val="24"/>
                <w:szCs w:val="24"/>
              </w:rPr>
              <w:t>documentation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went out</w:t>
            </w:r>
            <w:r w:rsidR="007F58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247">
              <w:rPr>
                <w:rFonts w:ascii="Arial" w:hAnsi="Arial" w:cs="Arial"/>
                <w:sz w:val="24"/>
                <w:szCs w:val="24"/>
              </w:rPr>
              <w:t>recently</w:t>
            </w:r>
            <w:r>
              <w:rPr>
                <w:rFonts w:ascii="Arial" w:hAnsi="Arial" w:cs="Arial"/>
                <w:sz w:val="24"/>
                <w:szCs w:val="24"/>
              </w:rPr>
              <w:t xml:space="preserve">, including the design and wording. Last </w:t>
            </w:r>
            <w:r w:rsidR="00CA42B1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>
              <w:rPr>
                <w:rFonts w:ascii="Arial" w:hAnsi="Arial" w:cs="Arial"/>
                <w:sz w:val="24"/>
                <w:szCs w:val="24"/>
              </w:rPr>
              <w:t xml:space="preserve">31 January. 45 pages of stats </w:t>
            </w:r>
            <w:r w:rsidR="00ED24D7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>
              <w:rPr>
                <w:rFonts w:ascii="Arial" w:hAnsi="Arial" w:cs="Arial"/>
                <w:sz w:val="24"/>
                <w:szCs w:val="24"/>
              </w:rPr>
              <w:t>give</w:t>
            </w:r>
            <w:r w:rsidR="00983C8F">
              <w:rPr>
                <w:rFonts w:ascii="Arial" w:hAnsi="Arial" w:cs="Arial"/>
                <w:sz w:val="24"/>
                <w:szCs w:val="24"/>
              </w:rPr>
              <w:t>n</w:t>
            </w:r>
            <w:r w:rsidR="007F585D">
              <w:rPr>
                <w:rFonts w:ascii="Arial" w:hAnsi="Arial" w:cs="Arial"/>
                <w:sz w:val="24"/>
                <w:szCs w:val="24"/>
              </w:rPr>
              <w:t xml:space="preserve"> out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3247">
              <w:rPr>
                <w:rFonts w:ascii="Arial" w:hAnsi="Arial" w:cs="Arial"/>
                <w:sz w:val="24"/>
                <w:szCs w:val="24"/>
              </w:rPr>
              <w:t xml:space="preserve">showing </w:t>
            </w:r>
            <w:r>
              <w:rPr>
                <w:rFonts w:ascii="Arial" w:hAnsi="Arial" w:cs="Arial"/>
                <w:sz w:val="24"/>
                <w:szCs w:val="24"/>
              </w:rPr>
              <w:t>what we are doing right/wrong</w:t>
            </w:r>
            <w:r w:rsidR="00441B8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41B89">
              <w:rPr>
                <w:rFonts w:ascii="Arial" w:hAnsi="Arial" w:cs="Arial"/>
                <w:sz w:val="24"/>
                <w:szCs w:val="24"/>
              </w:rPr>
              <w:t>area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falls short is Complaints. 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Reports are offered and can do 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51753">
              <w:rPr>
                <w:rFonts w:ascii="Arial" w:hAnsi="Arial" w:cs="Arial"/>
                <w:sz w:val="24"/>
                <w:szCs w:val="24"/>
              </w:rPr>
              <w:t>deep dive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 on specific areas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if need be.</w:t>
            </w:r>
          </w:p>
          <w:p w14:paraId="23102FE9" w14:textId="72B891C2" w:rsidR="00951753" w:rsidRDefault="00143247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advised they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looked at the rent increase, </w:t>
            </w:r>
            <w:r w:rsidR="00251E70">
              <w:rPr>
                <w:rFonts w:ascii="Arial" w:hAnsi="Arial" w:cs="Arial"/>
                <w:sz w:val="24"/>
                <w:szCs w:val="24"/>
              </w:rPr>
              <w:t xml:space="preserve">thought it was fair and in-line with other </w:t>
            </w:r>
            <w:r w:rsidR="00FC4529">
              <w:rPr>
                <w:rFonts w:ascii="Arial" w:hAnsi="Arial" w:cs="Arial"/>
                <w:sz w:val="24"/>
                <w:szCs w:val="24"/>
              </w:rPr>
              <w:t>Housing Associations.</w:t>
            </w:r>
          </w:p>
          <w:p w14:paraId="3CCAE9B0" w14:textId="37A032E1" w:rsidR="00951753" w:rsidRDefault="00C6309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advised they l</w:t>
            </w:r>
            <w:r w:rsidR="00951753">
              <w:rPr>
                <w:rFonts w:ascii="Arial" w:hAnsi="Arial" w:cs="Arial"/>
                <w:sz w:val="24"/>
                <w:szCs w:val="24"/>
              </w:rPr>
              <w:t>ooked at office</w:t>
            </w:r>
            <w:r w:rsidR="00FC4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accommodation and </w:t>
            </w:r>
            <w:r w:rsidR="0056141D">
              <w:rPr>
                <w:rFonts w:ascii="Arial" w:hAnsi="Arial" w:cs="Arial"/>
                <w:sz w:val="24"/>
                <w:szCs w:val="24"/>
              </w:rPr>
              <w:t>if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money</w:t>
            </w:r>
            <w:r w:rsidR="0056141D">
              <w:rPr>
                <w:rFonts w:ascii="Arial" w:hAnsi="Arial" w:cs="Arial"/>
                <w:sz w:val="24"/>
                <w:szCs w:val="24"/>
              </w:rPr>
              <w:t xml:space="preserve"> could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be saved, for example Pennine House in Washington. The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didn’t think this was very accessible for everyone, so </w:t>
            </w:r>
            <w:r w:rsidR="00FC4529">
              <w:rPr>
                <w:rFonts w:ascii="Arial" w:hAnsi="Arial" w:cs="Arial"/>
                <w:sz w:val="24"/>
                <w:szCs w:val="24"/>
              </w:rPr>
              <w:t>it is being reviewed to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see if this could be brought into the galleries itself.</w:t>
            </w:r>
          </w:p>
          <w:p w14:paraId="418B31C6" w14:textId="05E6C007" w:rsidR="00951753" w:rsidRDefault="00C6309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JD a</w:t>
            </w:r>
            <w:r w:rsidR="00EE76A1">
              <w:rPr>
                <w:rFonts w:ascii="Arial" w:hAnsi="Arial" w:cs="Arial"/>
                <w:sz w:val="24"/>
                <w:szCs w:val="24"/>
              </w:rPr>
              <w:t>dvised</w:t>
            </w:r>
            <w:r w:rsidR="0056141D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f there </w:t>
            </w:r>
            <w:r w:rsidR="00A440E4">
              <w:rPr>
                <w:rFonts w:ascii="Arial" w:hAnsi="Arial" w:cs="Arial"/>
                <w:sz w:val="24"/>
                <w:szCs w:val="24"/>
              </w:rPr>
              <w:t>w</w:t>
            </w:r>
            <w:r w:rsidR="008E7D47">
              <w:rPr>
                <w:rFonts w:ascii="Arial" w:hAnsi="Arial" w:cs="Arial"/>
                <w:sz w:val="24"/>
                <w:szCs w:val="24"/>
              </w:rPr>
              <w:t>ere</w:t>
            </w:r>
            <w:r w:rsidR="00A440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753">
              <w:rPr>
                <w:rFonts w:ascii="Arial" w:hAnsi="Arial" w:cs="Arial"/>
                <w:sz w:val="24"/>
                <w:szCs w:val="24"/>
              </w:rPr>
              <w:t>any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 agenda items</w:t>
            </w:r>
            <w:r w:rsidR="00951753">
              <w:rPr>
                <w:rFonts w:ascii="Arial" w:hAnsi="Arial" w:cs="Arial"/>
                <w:sz w:val="24"/>
                <w:szCs w:val="24"/>
              </w:rPr>
              <w:t xml:space="preserve"> anyone would like brought to the next Customer Committee</w:t>
            </w:r>
            <w:r w:rsidR="0056141D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A440E4">
              <w:rPr>
                <w:rFonts w:ascii="Arial" w:hAnsi="Arial" w:cs="Arial"/>
                <w:sz w:val="24"/>
                <w:szCs w:val="24"/>
              </w:rPr>
              <w:t>let him know</w:t>
            </w:r>
            <w:r w:rsidR="009517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1EFDC4" w14:textId="7777777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0937A" w14:textId="7BDEE2D8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discussed the office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accommodation further – City Hall </w:t>
            </w:r>
            <w:r w:rsidR="00031C10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accessible and easy to find, however Washington </w:t>
            </w:r>
            <w:r w:rsidR="00031C10">
              <w:rPr>
                <w:rFonts w:ascii="Arial" w:hAnsi="Arial" w:cs="Arial"/>
                <w:sz w:val="24"/>
                <w:szCs w:val="24"/>
              </w:rPr>
              <w:t>is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 not</w:t>
            </w:r>
            <w:r>
              <w:rPr>
                <w:rFonts w:ascii="Arial" w:hAnsi="Arial" w:cs="Arial"/>
                <w:sz w:val="24"/>
                <w:szCs w:val="24"/>
              </w:rPr>
              <w:t>. LW mentioned we are looking</w:t>
            </w:r>
            <w:r w:rsidR="00031C10">
              <w:rPr>
                <w:rFonts w:ascii="Arial" w:hAnsi="Arial" w:cs="Arial"/>
                <w:sz w:val="24"/>
                <w:szCs w:val="24"/>
              </w:rPr>
              <w:t xml:space="preserve"> at</w:t>
            </w:r>
            <w:r>
              <w:rPr>
                <w:rFonts w:ascii="Arial" w:hAnsi="Arial" w:cs="Arial"/>
                <w:sz w:val="24"/>
                <w:szCs w:val="24"/>
              </w:rPr>
              <w:t xml:space="preserve"> Hubs rather tha</w:t>
            </w:r>
            <w:r w:rsidR="008E7D4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fully managed offices. </w:t>
            </w:r>
            <w:r w:rsidR="00A3592F">
              <w:rPr>
                <w:rFonts w:ascii="Arial" w:hAnsi="Arial" w:cs="Arial"/>
                <w:sz w:val="24"/>
                <w:szCs w:val="24"/>
              </w:rPr>
              <w:t>LW advised n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  <w:r w:rsidR="00031C10">
              <w:rPr>
                <w:rFonts w:ascii="Arial" w:hAnsi="Arial" w:cs="Arial"/>
                <w:sz w:val="24"/>
                <w:szCs w:val="24"/>
              </w:rPr>
              <w:t>hing</w:t>
            </w:r>
            <w:r>
              <w:rPr>
                <w:rFonts w:ascii="Arial" w:hAnsi="Arial" w:cs="Arial"/>
                <w:sz w:val="24"/>
                <w:szCs w:val="24"/>
              </w:rPr>
              <w:t xml:space="preserve"> confirmed as yet,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 but looking at </w:t>
            </w:r>
            <w:r>
              <w:rPr>
                <w:rFonts w:ascii="Arial" w:hAnsi="Arial" w:cs="Arial"/>
                <w:sz w:val="24"/>
                <w:szCs w:val="24"/>
              </w:rPr>
              <w:t xml:space="preserve">how we can save money but still offer a frontline service to the Customer. </w:t>
            </w:r>
            <w:r w:rsidR="00367FFD">
              <w:rPr>
                <w:rFonts w:ascii="Arial" w:hAnsi="Arial" w:cs="Arial"/>
                <w:sz w:val="24"/>
                <w:szCs w:val="24"/>
              </w:rPr>
              <w:t>Gentoo are l</w:t>
            </w:r>
            <w:r>
              <w:rPr>
                <w:rFonts w:ascii="Arial" w:hAnsi="Arial" w:cs="Arial"/>
                <w:sz w:val="24"/>
                <w:szCs w:val="24"/>
              </w:rPr>
              <w:t xml:space="preserve">ooking at selling The Skyline </w:t>
            </w:r>
            <w:r w:rsidR="00A3592F">
              <w:rPr>
                <w:rFonts w:ascii="Arial" w:hAnsi="Arial" w:cs="Arial"/>
                <w:sz w:val="24"/>
                <w:szCs w:val="24"/>
              </w:rPr>
              <w:t>Centre</w:t>
            </w:r>
            <w:r w:rsidR="00915D5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67FFD">
              <w:rPr>
                <w:rFonts w:ascii="Arial" w:hAnsi="Arial" w:cs="Arial"/>
                <w:sz w:val="24"/>
                <w:szCs w:val="24"/>
              </w:rPr>
              <w:t>however another building option has been discussed.</w:t>
            </w:r>
          </w:p>
          <w:p w14:paraId="5DB57483" w14:textId="7777777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B802EB" w14:textId="40C865C3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 </w:t>
            </w:r>
            <w:r w:rsidR="008E7D47">
              <w:rPr>
                <w:rFonts w:ascii="Arial" w:hAnsi="Arial" w:cs="Arial"/>
                <w:sz w:val="24"/>
                <w:szCs w:val="24"/>
              </w:rPr>
              <w:t>asked if a</w:t>
            </w:r>
            <w:r w:rsidR="00367F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Hub 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>
              <w:rPr>
                <w:rFonts w:ascii="Arial" w:hAnsi="Arial" w:cs="Arial"/>
                <w:sz w:val="24"/>
                <w:szCs w:val="24"/>
              </w:rPr>
              <w:t xml:space="preserve">be open as much as </w:t>
            </w:r>
            <w:r w:rsidR="00915D53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office. CD advised it would be, even though we don’t have the amount of footfall </w:t>
            </w:r>
            <w:r w:rsidR="00805838">
              <w:rPr>
                <w:rFonts w:ascii="Arial" w:hAnsi="Arial" w:cs="Arial"/>
                <w:sz w:val="24"/>
                <w:szCs w:val="24"/>
              </w:rPr>
              <w:t xml:space="preserve">now </w:t>
            </w:r>
            <w:r>
              <w:rPr>
                <w:rFonts w:ascii="Arial" w:hAnsi="Arial" w:cs="Arial"/>
                <w:sz w:val="24"/>
                <w:szCs w:val="24"/>
              </w:rPr>
              <w:t xml:space="preserve">as most people prefer meetings online or </w:t>
            </w:r>
            <w:r w:rsidR="008E7D47">
              <w:rPr>
                <w:rFonts w:ascii="Arial" w:hAnsi="Arial" w:cs="Arial"/>
                <w:sz w:val="24"/>
                <w:szCs w:val="24"/>
              </w:rPr>
              <w:t>within a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</w:t>
            </w:r>
            <w:r w:rsidR="00805838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home</w:t>
            </w:r>
            <w:r w:rsidR="008E7D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F2BB1A" w14:textId="7777777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D369" w14:textId="62F4CC25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BW asked</w:t>
            </w:r>
            <w:r w:rsidR="008058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9F1B0C">
              <w:rPr>
                <w:rFonts w:ascii="Arial" w:hAnsi="Arial" w:cs="Arial"/>
                <w:sz w:val="24"/>
                <w:szCs w:val="24"/>
              </w:rPr>
              <w:t xml:space="preserve">there will be consistency of </w:t>
            </w:r>
            <w:r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9F1B0C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>in the Hubs.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CD advised there will be </w:t>
            </w:r>
            <w:r w:rsidR="009D7581">
              <w:rPr>
                <w:rFonts w:ascii="Arial" w:hAnsi="Arial" w:cs="Arial"/>
                <w:sz w:val="24"/>
                <w:szCs w:val="24"/>
              </w:rPr>
              <w:t>the same people who you usually see just in a different location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D4FD70" w14:textId="7777777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D2B3" w14:textId="453B2DA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 </w:t>
            </w:r>
            <w:r w:rsidR="008E7D47">
              <w:rPr>
                <w:rFonts w:ascii="Arial" w:hAnsi="Arial" w:cs="Arial"/>
                <w:sz w:val="24"/>
                <w:szCs w:val="24"/>
              </w:rPr>
              <w:t>asked w</w:t>
            </w:r>
            <w:r>
              <w:rPr>
                <w:rFonts w:ascii="Arial" w:hAnsi="Arial" w:cs="Arial"/>
                <w:sz w:val="24"/>
                <w:szCs w:val="24"/>
              </w:rPr>
              <w:t xml:space="preserve">ill </w:t>
            </w:r>
            <w:r w:rsidR="009E7098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>
              <w:rPr>
                <w:rFonts w:ascii="Arial" w:hAnsi="Arial" w:cs="Arial"/>
                <w:sz w:val="24"/>
                <w:szCs w:val="24"/>
              </w:rPr>
              <w:t xml:space="preserve">still be an </w:t>
            </w:r>
            <w:r w:rsidR="008E7D4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nterview Room</w:t>
            </w:r>
            <w:r w:rsidR="008E7D4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03F6">
              <w:rPr>
                <w:rFonts w:ascii="Arial" w:hAnsi="Arial" w:cs="Arial"/>
                <w:sz w:val="24"/>
                <w:szCs w:val="24"/>
              </w:rPr>
              <w:t>CD advised there would be</w:t>
            </w:r>
            <w:r w:rsidR="009E70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09B97C" w14:textId="77777777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BFB8C" w14:textId="7BC56D41" w:rsidR="00951753" w:rsidRDefault="00951753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advised that it could be a good idea to </w:t>
            </w:r>
            <w:r w:rsidR="009F0BBE">
              <w:rPr>
                <w:rFonts w:ascii="Arial" w:hAnsi="Arial" w:cs="Arial"/>
                <w:sz w:val="24"/>
                <w:szCs w:val="24"/>
              </w:rPr>
              <w:t xml:space="preserve">maybe </w:t>
            </w:r>
            <w:r>
              <w:rPr>
                <w:rFonts w:ascii="Arial" w:hAnsi="Arial" w:cs="Arial"/>
                <w:sz w:val="24"/>
                <w:szCs w:val="24"/>
              </w:rPr>
              <w:t>invite customer</w:t>
            </w:r>
            <w:r w:rsidR="009F0BB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new space or do a video</w:t>
            </w:r>
            <w:r w:rsidR="001433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get customer input on the design of the space.</w:t>
            </w:r>
          </w:p>
          <w:p w14:paraId="5849D6B7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C5A20" w14:textId="36473262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will be a huge saving, and the money saved will go back into the </w:t>
            </w:r>
            <w:r w:rsidR="00A3592F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F77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LW advised that we need to work smarter however still be accessible</w:t>
            </w:r>
            <w:r w:rsidR="002F4F03">
              <w:rPr>
                <w:rFonts w:ascii="Arial" w:hAnsi="Arial" w:cs="Arial"/>
                <w:sz w:val="24"/>
                <w:szCs w:val="24"/>
              </w:rPr>
              <w:t xml:space="preserve"> to the customer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6B592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8EF89" w14:textId="7F85E6A9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</w:t>
            </w:r>
            <w:r w:rsidR="00E00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92F">
              <w:rPr>
                <w:rFonts w:ascii="Arial" w:hAnsi="Arial" w:cs="Arial"/>
                <w:sz w:val="24"/>
                <w:szCs w:val="24"/>
              </w:rPr>
              <w:t>advised 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 Galleries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is much better for customers, especially in darker/winter nights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A3592F">
              <w:rPr>
                <w:rFonts w:ascii="Arial" w:hAnsi="Arial" w:cs="Arial"/>
                <w:sz w:val="24"/>
                <w:szCs w:val="24"/>
              </w:rPr>
              <w:t>a</w:t>
            </w:r>
            <w:r w:rsidR="00395236">
              <w:rPr>
                <w:rFonts w:ascii="Arial" w:hAnsi="Arial" w:cs="Arial"/>
                <w:sz w:val="24"/>
                <w:szCs w:val="24"/>
              </w:rPr>
              <w:t>dvised</w:t>
            </w:r>
            <w:r w:rsidR="00A3592F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CF77B7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Hub</w:t>
            </w:r>
            <w:r w:rsidR="00CF77B7">
              <w:rPr>
                <w:rFonts w:ascii="Arial" w:hAnsi="Arial" w:cs="Arial"/>
                <w:sz w:val="24"/>
                <w:szCs w:val="24"/>
              </w:rPr>
              <w:t xml:space="preserve"> within The </w:t>
            </w:r>
            <w:r w:rsidR="00A3592F">
              <w:rPr>
                <w:rFonts w:ascii="Arial" w:hAnsi="Arial" w:cs="Arial"/>
                <w:sz w:val="24"/>
                <w:szCs w:val="24"/>
              </w:rPr>
              <w:t>Galleries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in a prominent location so everyone will know they are there.</w:t>
            </w:r>
            <w:r w:rsidR="004F6D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4A52A5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08E36" w14:textId="20EEF27C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 mentioned that staff will do more hot desking at different available locations.</w:t>
            </w:r>
          </w:p>
          <w:p w14:paraId="65169DD0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4F07F" w14:textId="30243A86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 asked who </w:t>
            </w:r>
            <w:r w:rsidR="00A3592F">
              <w:rPr>
                <w:rFonts w:ascii="Arial" w:hAnsi="Arial" w:cs="Arial"/>
                <w:sz w:val="24"/>
                <w:szCs w:val="24"/>
              </w:rPr>
              <w:t>the NC for his area is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CD replied </w:t>
            </w:r>
          </w:p>
          <w:p w14:paraId="5182D1B5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0C68F" w14:textId="1DE0CD1A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advised customers were heavily involved in new office</w:t>
            </w:r>
            <w:r w:rsidR="00395236">
              <w:rPr>
                <w:rFonts w:ascii="Arial" w:hAnsi="Arial" w:cs="Arial"/>
                <w:sz w:val="24"/>
                <w:szCs w:val="24"/>
              </w:rPr>
              <w:t xml:space="preserve"> selection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79A495" w14:textId="77777777" w:rsidR="009D7581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CB12" w14:textId="70BA7B70" w:rsidR="00380EBF" w:rsidRPr="00380EBF" w:rsidRDefault="00380EBF" w:rsidP="00380EB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575D96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4DF6A55D" w14:textId="77777777" w:rsidTr="00A81FAA">
        <w:trPr>
          <w:trHeight w:val="227"/>
        </w:trPr>
        <w:tc>
          <w:tcPr>
            <w:tcW w:w="709" w:type="dxa"/>
          </w:tcPr>
          <w:p w14:paraId="0955FEBE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31A8036" w14:textId="39CFD7DE" w:rsidR="0051292B" w:rsidRPr="00A21F27" w:rsidRDefault="0073099B" w:rsidP="00485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 Resident Committee</w:t>
            </w:r>
          </w:p>
        </w:tc>
        <w:tc>
          <w:tcPr>
            <w:tcW w:w="1422" w:type="dxa"/>
          </w:tcPr>
          <w:p w14:paraId="6AB5728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3A36854" w14:textId="77777777" w:rsidTr="00A81FAA">
        <w:trPr>
          <w:trHeight w:val="227"/>
        </w:trPr>
        <w:tc>
          <w:tcPr>
            <w:tcW w:w="709" w:type="dxa"/>
          </w:tcPr>
          <w:p w14:paraId="2EC59303" w14:textId="5A90EF83" w:rsidR="0051292B" w:rsidRDefault="0048519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</w:tcPr>
          <w:p w14:paraId="1707C1FD" w14:textId="62DEAC97" w:rsidR="002A7180" w:rsidRDefault="009D7581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</w:t>
            </w:r>
            <w:r w:rsidR="001B0C24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>the department for levelling up decided they wanted customers to be involved</w:t>
            </w:r>
            <w:r w:rsidR="005158BE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1B0C24">
              <w:rPr>
                <w:rFonts w:ascii="Arial" w:hAnsi="Arial" w:cs="Arial"/>
                <w:sz w:val="24"/>
                <w:szCs w:val="24"/>
              </w:rPr>
              <w:t xml:space="preserve"> the Social Housing</w:t>
            </w:r>
            <w:r w:rsidR="005158BE">
              <w:rPr>
                <w:rFonts w:ascii="Arial" w:hAnsi="Arial" w:cs="Arial"/>
                <w:sz w:val="24"/>
                <w:szCs w:val="24"/>
              </w:rPr>
              <w:t xml:space="preserve"> Green/White papers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338E1">
              <w:rPr>
                <w:rFonts w:ascii="Arial" w:hAnsi="Arial" w:cs="Arial"/>
                <w:sz w:val="24"/>
                <w:szCs w:val="24"/>
              </w:rPr>
              <w:t>JD advised</w:t>
            </w:r>
            <w:r w:rsidR="001B0C24">
              <w:rPr>
                <w:rFonts w:ascii="Arial" w:hAnsi="Arial" w:cs="Arial"/>
                <w:sz w:val="24"/>
                <w:szCs w:val="24"/>
              </w:rPr>
              <w:t xml:space="preserve"> both himself and Brenda Naisby</w:t>
            </w:r>
            <w:r w:rsidR="001338E1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ave meetings once a month</w:t>
            </w:r>
            <w:r w:rsidR="001338E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nearly </w:t>
            </w:r>
            <w:r w:rsidR="001338E1">
              <w:rPr>
                <w:rFonts w:ascii="Arial" w:hAnsi="Arial" w:cs="Arial"/>
                <w:sz w:val="24"/>
                <w:szCs w:val="24"/>
              </w:rPr>
              <w:t>mostly via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 call,</w:t>
            </w:r>
            <w:r w:rsidR="001338E1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 </w:t>
            </w:r>
            <w:r w:rsidR="001B0C24">
              <w:rPr>
                <w:rFonts w:ascii="Arial" w:hAnsi="Arial" w:cs="Arial"/>
                <w:sz w:val="24"/>
                <w:szCs w:val="24"/>
              </w:rPr>
              <w:t xml:space="preserve">prominent housing topics. </w:t>
            </w:r>
          </w:p>
          <w:p w14:paraId="5297DB35" w14:textId="3CE05802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</w:t>
            </w:r>
            <w:r w:rsidR="0023412C">
              <w:rPr>
                <w:rFonts w:ascii="Arial" w:hAnsi="Arial" w:cs="Arial"/>
                <w:sz w:val="24"/>
                <w:szCs w:val="24"/>
              </w:rPr>
              <w:t>advised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was only supposed to be </w:t>
            </w:r>
            <w:r w:rsidR="001B0C24">
              <w:rPr>
                <w:rFonts w:ascii="Arial" w:hAnsi="Arial" w:cs="Arial"/>
                <w:sz w:val="24"/>
                <w:szCs w:val="24"/>
              </w:rPr>
              <w:t>for a</w:t>
            </w:r>
            <w:r w:rsidR="00941AB2">
              <w:rPr>
                <w:rFonts w:ascii="Arial" w:hAnsi="Arial" w:cs="Arial"/>
                <w:sz w:val="24"/>
                <w:szCs w:val="24"/>
              </w:rPr>
              <w:t xml:space="preserve"> year</w:t>
            </w:r>
            <w:r>
              <w:rPr>
                <w:rFonts w:ascii="Arial" w:hAnsi="Arial" w:cs="Arial"/>
                <w:sz w:val="24"/>
                <w:szCs w:val="24"/>
              </w:rPr>
              <w:t>, however this has been extended for another year.</w:t>
            </w:r>
          </w:p>
          <w:p w14:paraId="2F790DA1" w14:textId="139B2CB5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</w:t>
            </w:r>
            <w:r w:rsidR="001B0C24">
              <w:rPr>
                <w:rFonts w:ascii="Arial" w:hAnsi="Arial" w:cs="Arial"/>
                <w:sz w:val="24"/>
                <w:szCs w:val="24"/>
              </w:rPr>
              <w:t>advised s</w:t>
            </w:r>
            <w:r w:rsidR="00846BE3">
              <w:rPr>
                <w:rFonts w:ascii="Arial" w:hAnsi="Arial" w:cs="Arial"/>
                <w:sz w:val="24"/>
                <w:szCs w:val="24"/>
              </w:rPr>
              <w:t>hould an</w:t>
            </w:r>
            <w:r>
              <w:rPr>
                <w:rFonts w:ascii="Arial" w:hAnsi="Arial" w:cs="Arial"/>
                <w:sz w:val="24"/>
                <w:szCs w:val="24"/>
              </w:rPr>
              <w:t>yone like</w:t>
            </w:r>
            <w:r w:rsidR="00960A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BE3">
              <w:rPr>
                <w:rFonts w:ascii="Arial" w:hAnsi="Arial" w:cs="Arial"/>
                <w:sz w:val="24"/>
                <w:szCs w:val="24"/>
              </w:rPr>
              <w:t>a</w:t>
            </w:r>
            <w:r w:rsidR="001B0C24">
              <w:rPr>
                <w:rFonts w:ascii="Arial" w:hAnsi="Arial" w:cs="Arial"/>
                <w:sz w:val="24"/>
                <w:szCs w:val="24"/>
              </w:rPr>
              <w:t xml:space="preserve"> topic </w:t>
            </w:r>
            <w:r>
              <w:rPr>
                <w:rFonts w:ascii="Arial" w:hAnsi="Arial" w:cs="Arial"/>
                <w:sz w:val="24"/>
                <w:szCs w:val="24"/>
              </w:rPr>
              <w:t>raised at a national level, please let</w:t>
            </w:r>
            <w:r w:rsidR="00941AB2">
              <w:rPr>
                <w:rFonts w:ascii="Arial" w:hAnsi="Arial" w:cs="Arial"/>
                <w:sz w:val="24"/>
                <w:szCs w:val="24"/>
              </w:rPr>
              <w:t xml:space="preserve"> him</w:t>
            </w:r>
            <w:r>
              <w:rPr>
                <w:rFonts w:ascii="Arial" w:hAnsi="Arial" w:cs="Arial"/>
                <w:sz w:val="24"/>
                <w:szCs w:val="24"/>
              </w:rPr>
              <w:t xml:space="preserve"> know</w:t>
            </w:r>
            <w:r w:rsidR="00941AB2">
              <w:rPr>
                <w:rFonts w:ascii="Arial" w:hAnsi="Arial" w:cs="Arial"/>
                <w:sz w:val="24"/>
                <w:szCs w:val="24"/>
              </w:rPr>
              <w:t xml:space="preserve"> and he can raise at next meeting. </w:t>
            </w:r>
          </w:p>
          <w:p w14:paraId="2E136F5C" w14:textId="77777777" w:rsidR="001B0C24" w:rsidRDefault="001B0C24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5AED5" w14:textId="035FFEC7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310BEE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3F337831" w14:textId="77777777" w:rsidTr="00A81FAA">
        <w:trPr>
          <w:trHeight w:val="227"/>
        </w:trPr>
        <w:tc>
          <w:tcPr>
            <w:tcW w:w="709" w:type="dxa"/>
          </w:tcPr>
          <w:p w14:paraId="3AE59C15" w14:textId="77777777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15A19837" w14:textId="098BA05C" w:rsidR="002A7180" w:rsidRPr="00F64BC3" w:rsidRDefault="0073099B" w:rsidP="002A7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Devolved Budgets</w:t>
            </w:r>
          </w:p>
        </w:tc>
        <w:tc>
          <w:tcPr>
            <w:tcW w:w="1422" w:type="dxa"/>
          </w:tcPr>
          <w:p w14:paraId="73592D80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65C34896" w14:textId="77777777" w:rsidTr="00A81FAA">
        <w:trPr>
          <w:trHeight w:val="227"/>
        </w:trPr>
        <w:tc>
          <w:tcPr>
            <w:tcW w:w="709" w:type="dxa"/>
          </w:tcPr>
          <w:p w14:paraId="3886EB90" w14:textId="3F165FD5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1AC4D29E" w14:textId="4465A645" w:rsidR="00F64BC3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talked about reviewing budget applications to improve areas where </w:t>
            </w:r>
            <w:r w:rsidR="001B0C24">
              <w:rPr>
                <w:rFonts w:ascii="Arial" w:hAnsi="Arial" w:cs="Arial"/>
                <w:sz w:val="24"/>
                <w:szCs w:val="24"/>
              </w:rPr>
              <w:t>customers</w:t>
            </w:r>
            <w:r>
              <w:rPr>
                <w:rFonts w:ascii="Arial" w:hAnsi="Arial" w:cs="Arial"/>
                <w:sz w:val="24"/>
                <w:szCs w:val="24"/>
              </w:rPr>
              <w:t xml:space="preserve"> live, and that anyone can come forward with their ideas, for example how to maybe use a green area.</w:t>
            </w:r>
          </w:p>
          <w:p w14:paraId="61A6E39A" w14:textId="77777777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3157A" w14:textId="38AAE931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</w:t>
            </w:r>
            <w:r w:rsidR="00960A4F">
              <w:rPr>
                <w:rFonts w:ascii="Arial" w:hAnsi="Arial" w:cs="Arial"/>
                <w:sz w:val="24"/>
                <w:szCs w:val="24"/>
              </w:rPr>
              <w:t xml:space="preserve"> asked for s</w:t>
            </w:r>
            <w:r>
              <w:rPr>
                <w:rFonts w:ascii="Arial" w:hAnsi="Arial" w:cs="Arial"/>
                <w:sz w:val="24"/>
                <w:szCs w:val="24"/>
              </w:rPr>
              <w:t>uggestions with regards ASB hot spots</w:t>
            </w:r>
            <w:r w:rsidR="001A74F9">
              <w:rPr>
                <w:rFonts w:ascii="Arial" w:hAnsi="Arial" w:cs="Arial"/>
                <w:sz w:val="24"/>
                <w:szCs w:val="24"/>
              </w:rPr>
              <w:t xml:space="preserve">, provided </w:t>
            </w:r>
            <w:r>
              <w:rPr>
                <w:rFonts w:ascii="Arial" w:hAnsi="Arial" w:cs="Arial"/>
                <w:sz w:val="24"/>
                <w:szCs w:val="24"/>
              </w:rPr>
              <w:t>example where an area had put fencing up.</w:t>
            </w:r>
          </w:p>
          <w:p w14:paraId="7B3F3713" w14:textId="77777777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C25E3" w14:textId="6F383813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SD </w:t>
            </w:r>
            <w:r w:rsidR="005E01EF">
              <w:rPr>
                <w:rFonts w:ascii="Arial" w:hAnsi="Arial" w:cs="Arial"/>
                <w:sz w:val="24"/>
                <w:szCs w:val="24"/>
              </w:rPr>
              <w:t xml:space="preserve">Talked about </w:t>
            </w:r>
            <w:r>
              <w:rPr>
                <w:rFonts w:ascii="Arial" w:hAnsi="Arial" w:cs="Arial"/>
                <w:sz w:val="24"/>
                <w:szCs w:val="24"/>
              </w:rPr>
              <w:t>Halo</w:t>
            </w:r>
            <w:r w:rsidR="00560CB4">
              <w:rPr>
                <w:rFonts w:ascii="Arial" w:hAnsi="Arial" w:cs="Arial"/>
                <w:sz w:val="24"/>
                <w:szCs w:val="24"/>
              </w:rPr>
              <w:t xml:space="preserve"> and how they </w:t>
            </w:r>
            <w:r w:rsidR="005E01E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now involve</w:t>
            </w:r>
            <w:r w:rsidR="005E01EF">
              <w:rPr>
                <w:rFonts w:ascii="Arial" w:hAnsi="Arial" w:cs="Arial"/>
                <w:sz w:val="24"/>
                <w:szCs w:val="24"/>
              </w:rPr>
              <w:t>d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Easington Lane </w:t>
            </w:r>
          </w:p>
          <w:p w14:paraId="36819648" w14:textId="77777777" w:rsidR="005158BE" w:rsidRDefault="005158B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776DB" w14:textId="756432D3" w:rsidR="005158BE" w:rsidRDefault="005158BE" w:rsidP="00A81FA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 asked CD if Gentoo could put a little fence </w:t>
            </w:r>
            <w:r w:rsidR="00B71A1E">
              <w:rPr>
                <w:rFonts w:ascii="Arial" w:hAnsi="Arial" w:cs="Arial"/>
                <w:sz w:val="24"/>
                <w:szCs w:val="24"/>
              </w:rPr>
              <w:t xml:space="preserve">on green area at </w:t>
            </w:r>
            <w:r>
              <w:rPr>
                <w:rFonts w:ascii="Arial" w:hAnsi="Arial" w:cs="Arial"/>
                <w:sz w:val="24"/>
                <w:szCs w:val="24"/>
              </w:rPr>
              <w:t xml:space="preserve">St Bedes </w:t>
            </w:r>
            <w:r w:rsidR="005E01E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lose as a lot of dog mess</w:t>
            </w:r>
            <w:r w:rsidR="00B71A1E">
              <w:rPr>
                <w:rFonts w:ascii="Arial" w:hAnsi="Arial" w:cs="Arial"/>
                <w:sz w:val="24"/>
                <w:szCs w:val="24"/>
              </w:rPr>
              <w:t xml:space="preserve"> which no-one cleaned 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Pr="001A74F9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295CA1AA" w14:textId="77777777" w:rsidR="00B71A1E" w:rsidRDefault="00B71A1E" w:rsidP="00A81F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C51483" w14:textId="1A205480" w:rsidR="000F2F34" w:rsidRDefault="00B71A1E" w:rsidP="000F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</w:t>
            </w:r>
            <w:r w:rsidR="000F2F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mentioned parking on the pavements, no consideration</w:t>
            </w:r>
            <w:r w:rsidR="000F2F34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E89">
              <w:rPr>
                <w:rFonts w:ascii="Arial" w:hAnsi="Arial" w:cs="Arial"/>
                <w:sz w:val="24"/>
                <w:szCs w:val="24"/>
              </w:rPr>
              <w:t>general discussion around car parking across the City.</w:t>
            </w:r>
            <w:r w:rsidR="000F2F34">
              <w:rPr>
                <w:rFonts w:ascii="Arial" w:hAnsi="Arial" w:cs="Arial"/>
                <w:sz w:val="24"/>
                <w:szCs w:val="24"/>
              </w:rPr>
              <w:t xml:space="preserve"> PC advised of issue with parking in her area, mostly around school run times, people parking on the grass verges etc</w:t>
            </w:r>
            <w:r w:rsidR="009D417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0F2F34">
              <w:rPr>
                <w:rFonts w:ascii="Arial" w:hAnsi="Arial" w:cs="Arial"/>
                <w:sz w:val="24"/>
                <w:szCs w:val="24"/>
              </w:rPr>
              <w:t xml:space="preserve"> LW advised maybe a good idea to have a conversation with the school re the parking 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0F2F34" w:rsidRPr="001A74F9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3A1D7947" w14:textId="77777777" w:rsidR="00B71A1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02D04" w14:textId="77777777" w:rsidR="00B71A1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 advised that the local area budget is there for customers to use, so please use it. This is different to the Aspire Grant.</w:t>
            </w:r>
          </w:p>
          <w:p w14:paraId="0590B3F5" w14:textId="77777777" w:rsidR="00B71A1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7CC67" w14:textId="1F1E96A7" w:rsidR="00B71A1E" w:rsidRPr="00B71A1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396422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0784A867" w14:textId="77777777" w:rsidTr="00A81FAA">
        <w:trPr>
          <w:trHeight w:val="227"/>
        </w:trPr>
        <w:tc>
          <w:tcPr>
            <w:tcW w:w="709" w:type="dxa"/>
          </w:tcPr>
          <w:p w14:paraId="10B93F84" w14:textId="77777777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C66061" w14:textId="1D16F88D" w:rsidR="002A7180" w:rsidRPr="009F2E0E" w:rsidRDefault="0073099B" w:rsidP="00F6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CHAIR Review</w:t>
            </w:r>
          </w:p>
        </w:tc>
        <w:tc>
          <w:tcPr>
            <w:tcW w:w="1422" w:type="dxa"/>
          </w:tcPr>
          <w:p w14:paraId="2E6C3046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6C5E0816" w14:textId="77777777" w:rsidTr="00A81FAA">
        <w:trPr>
          <w:trHeight w:val="227"/>
        </w:trPr>
        <w:tc>
          <w:tcPr>
            <w:tcW w:w="709" w:type="dxa"/>
          </w:tcPr>
          <w:p w14:paraId="49715F45" w14:textId="1F902581" w:rsidR="002A7180" w:rsidRDefault="009F2E0E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0016957A" w14:textId="75E18431" w:rsidR="009F2E0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acknowledged that JD was a great Chair, but we do require another</w:t>
            </w:r>
            <w:r w:rsidR="00953A3C">
              <w:rPr>
                <w:rFonts w:ascii="Arial" w:hAnsi="Arial" w:cs="Arial"/>
                <w:sz w:val="24"/>
                <w:szCs w:val="24"/>
              </w:rPr>
              <w:t xml:space="preserve">. We can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a conversation at the end </w:t>
            </w:r>
            <w:r w:rsidR="00953A3C">
              <w:rPr>
                <w:rFonts w:ascii="Arial" w:hAnsi="Arial" w:cs="Arial"/>
                <w:sz w:val="24"/>
                <w:szCs w:val="24"/>
              </w:rPr>
              <w:t xml:space="preserve">of the meeting to </w:t>
            </w:r>
            <w:r>
              <w:rPr>
                <w:rFonts w:ascii="Arial" w:hAnsi="Arial" w:cs="Arial"/>
                <w:sz w:val="24"/>
                <w:szCs w:val="24"/>
              </w:rPr>
              <w:t>let me know if you have an expression of interest</w:t>
            </w:r>
            <w:r w:rsidR="007D3A65">
              <w:rPr>
                <w:rFonts w:ascii="Arial" w:hAnsi="Arial" w:cs="Arial"/>
                <w:sz w:val="24"/>
                <w:szCs w:val="24"/>
              </w:rPr>
              <w:t>, it is imperative that customers do the talking.</w:t>
            </w:r>
          </w:p>
          <w:p w14:paraId="4F121694" w14:textId="77777777" w:rsidR="00953A3C" w:rsidRDefault="00953A3C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88FDB" w14:textId="706E8355" w:rsidR="00953A3C" w:rsidRDefault="00D421A4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BW showed interest in Chair positi</w:t>
            </w:r>
            <w:r w:rsidR="00871D99">
              <w:rPr>
                <w:rFonts w:ascii="Arial" w:hAnsi="Arial" w:cs="Arial"/>
                <w:sz w:val="24"/>
                <w:szCs w:val="24"/>
              </w:rPr>
              <w:t xml:space="preserve">on – general discussion </w:t>
            </w:r>
            <w:r w:rsidR="00373BA4">
              <w:rPr>
                <w:rFonts w:ascii="Arial" w:hAnsi="Arial" w:cs="Arial"/>
                <w:sz w:val="24"/>
                <w:szCs w:val="24"/>
              </w:rPr>
              <w:t xml:space="preserve">with support for BW within the group. </w:t>
            </w:r>
            <w:r w:rsidR="00953A3C">
              <w:rPr>
                <w:rFonts w:ascii="Arial" w:hAnsi="Arial" w:cs="Arial"/>
                <w:sz w:val="24"/>
                <w:szCs w:val="24"/>
              </w:rPr>
              <w:t xml:space="preserve">BW advised he would do it if health is ok, LW to give BW a call at the end of March to discuss further 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953A3C" w:rsidRPr="001A74F9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10695F1B" w14:textId="77777777" w:rsidR="00B71A1E" w:rsidRDefault="00B71A1E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01C50" w14:textId="77777777" w:rsidR="003B7012" w:rsidRDefault="003B7012" w:rsidP="00A81FAA">
            <w:pPr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</w:pPr>
          </w:p>
          <w:p w14:paraId="1D60AD04" w14:textId="03559DA6" w:rsidR="003B7012" w:rsidRPr="003B7012" w:rsidRDefault="003B7012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A28DA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5FF460C6" w14:textId="77777777" w:rsidTr="00A81FAA">
        <w:trPr>
          <w:trHeight w:val="227"/>
        </w:trPr>
        <w:tc>
          <w:tcPr>
            <w:tcW w:w="709" w:type="dxa"/>
          </w:tcPr>
          <w:p w14:paraId="689A7E97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F762DE" w14:textId="51D7B570" w:rsidR="0051292B" w:rsidRPr="00A21F27" w:rsidRDefault="0073099B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Involved Customer Terms of Reference</w:t>
            </w:r>
          </w:p>
        </w:tc>
        <w:tc>
          <w:tcPr>
            <w:tcW w:w="1422" w:type="dxa"/>
          </w:tcPr>
          <w:p w14:paraId="7298835C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2C47F7" w14:paraId="675F7248" w14:textId="77777777" w:rsidTr="00A81FAA">
        <w:trPr>
          <w:trHeight w:val="227"/>
        </w:trPr>
        <w:tc>
          <w:tcPr>
            <w:tcW w:w="709" w:type="dxa"/>
          </w:tcPr>
          <w:p w14:paraId="2CE8A763" w14:textId="06B62FE0" w:rsidR="003B7012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197AFA5E" w14:textId="5EBE60FA" w:rsidR="00953A3C" w:rsidRDefault="00953A3C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1A74F9">
              <w:rPr>
                <w:rFonts w:ascii="Arial" w:hAnsi="Arial" w:cs="Arial"/>
                <w:sz w:val="24"/>
                <w:szCs w:val="24"/>
              </w:rPr>
              <w:t>advised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Terms of Reference determine how the meetings are ran, </w:t>
            </w:r>
            <w:r w:rsidR="001A74F9">
              <w:rPr>
                <w:rFonts w:ascii="Arial" w:hAnsi="Arial" w:cs="Arial"/>
                <w:sz w:val="24"/>
                <w:szCs w:val="24"/>
              </w:rPr>
              <w:t>which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changed slightly due to the name change – LW asked attendees to take a few minutes to read through the Customer Terms of Reference again and advise if there may be items in there that may need amending etc</w:t>
            </w:r>
            <w:r w:rsidR="001A74F9">
              <w:rPr>
                <w:rFonts w:ascii="Arial" w:hAnsi="Arial" w:cs="Arial"/>
                <w:sz w:val="24"/>
                <w:szCs w:val="24"/>
              </w:rPr>
              <w:t xml:space="preserve">. Members confirmed </w:t>
            </w:r>
            <w:r w:rsidR="00E270DD">
              <w:rPr>
                <w:rFonts w:ascii="Arial" w:hAnsi="Arial" w:cs="Arial"/>
                <w:sz w:val="24"/>
                <w:szCs w:val="24"/>
              </w:rPr>
              <w:t xml:space="preserve">no amendments </w:t>
            </w:r>
            <w:r w:rsidR="001A74F9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E270DD">
              <w:rPr>
                <w:rFonts w:ascii="Arial" w:hAnsi="Arial" w:cs="Arial"/>
                <w:sz w:val="24"/>
                <w:szCs w:val="24"/>
              </w:rPr>
              <w:t>required</w:t>
            </w:r>
            <w:r w:rsidR="001A74F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3777BB" w14:textId="77777777" w:rsidR="00953A3C" w:rsidRDefault="00953A3C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D920D" w14:textId="491FACBB" w:rsidR="00953A3C" w:rsidRDefault="00953A3C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 would like to see people of the community come up with concerns or points of interest. LW advised it wa</w:t>
            </w:r>
            <w:r w:rsidR="006F0E9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 good point as this is what these meetings are about, it is all about what the customer wants.</w:t>
            </w:r>
          </w:p>
          <w:p w14:paraId="35DC06F2" w14:textId="77777777" w:rsidR="00953A3C" w:rsidRDefault="00953A3C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0C38D" w14:textId="7FBF440F" w:rsidR="006F0E95" w:rsidRDefault="00953A3C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F0E95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6F3">
              <w:rPr>
                <w:rFonts w:ascii="Arial" w:hAnsi="Arial" w:cs="Arial"/>
                <w:sz w:val="24"/>
                <w:szCs w:val="24"/>
              </w:rPr>
              <w:t>m</w:t>
            </w:r>
            <w:r w:rsidR="00F33337">
              <w:rPr>
                <w:rFonts w:ascii="Arial" w:hAnsi="Arial" w:cs="Arial"/>
                <w:sz w:val="24"/>
                <w:szCs w:val="24"/>
              </w:rPr>
              <w:t xml:space="preserve">entioned </w:t>
            </w:r>
            <w:r>
              <w:rPr>
                <w:rFonts w:ascii="Arial" w:hAnsi="Arial" w:cs="Arial"/>
                <w:sz w:val="24"/>
                <w:szCs w:val="24"/>
              </w:rPr>
              <w:t>Orchard Place</w:t>
            </w:r>
            <w:r w:rsidR="00F33337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C16C3C">
              <w:rPr>
                <w:rFonts w:ascii="Arial" w:hAnsi="Arial" w:cs="Arial"/>
                <w:sz w:val="24"/>
                <w:szCs w:val="24"/>
              </w:rPr>
              <w:t xml:space="preserve">regarding </w:t>
            </w:r>
            <w:r w:rsidR="00B566F3">
              <w:rPr>
                <w:rFonts w:ascii="Arial" w:hAnsi="Arial" w:cs="Arial"/>
                <w:sz w:val="24"/>
                <w:szCs w:val="24"/>
              </w:rPr>
              <w:t>its</w:t>
            </w:r>
            <w:r w:rsidR="00C16C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centralised </w:t>
            </w:r>
            <w:r w:rsidR="00B566F3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as supply, however not everyone knows how to use this to the max</w:t>
            </w:r>
            <w:r w:rsidR="006F0E95">
              <w:rPr>
                <w:rFonts w:ascii="Arial" w:hAnsi="Arial" w:cs="Arial"/>
                <w:sz w:val="24"/>
                <w:szCs w:val="24"/>
              </w:rPr>
              <w:t>imum</w:t>
            </w:r>
            <w:r>
              <w:rPr>
                <w:rFonts w:ascii="Arial" w:hAnsi="Arial" w:cs="Arial"/>
                <w:sz w:val="24"/>
                <w:szCs w:val="24"/>
              </w:rPr>
              <w:t xml:space="preserve"> capacity. LW advised he will arrange a drop in session within Cherry Tree Gardens, to </w:t>
            </w:r>
            <w:r w:rsidR="006F0E95">
              <w:rPr>
                <w:rFonts w:ascii="Arial" w:hAnsi="Arial" w:cs="Arial"/>
                <w:sz w:val="24"/>
                <w:szCs w:val="24"/>
              </w:rPr>
              <w:t>go through any issues.</w:t>
            </w:r>
            <w:r w:rsidR="00C16C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E95">
              <w:rPr>
                <w:rFonts w:ascii="Arial" w:hAnsi="Arial" w:cs="Arial"/>
                <w:sz w:val="24"/>
                <w:szCs w:val="24"/>
              </w:rPr>
              <w:t xml:space="preserve">LW will discuss with David Metcalf and arrange 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6F0E95" w:rsidRPr="001A74F9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="001A74F9" w:rsidRPr="001A74F9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67AD3D49" w14:textId="77777777" w:rsidR="00B467C3" w:rsidRDefault="00B467C3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C2775" w14:textId="543439A2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advised these meetings won</w:t>
            </w:r>
            <w:r w:rsidR="00B72A5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t be a success unless we have customers involved and give input</w:t>
            </w:r>
          </w:p>
          <w:p w14:paraId="5338674B" w14:textId="77777777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0FB78" w14:textId="7B5ED381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 asked is there anything we can do to get more customer involvement?</w:t>
            </w:r>
          </w:p>
          <w:p w14:paraId="7D7EC2B1" w14:textId="5F540ACB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 mentioned Facebook.</w:t>
            </w:r>
          </w:p>
          <w:p w14:paraId="0AFF09B6" w14:textId="5A5D193A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advised how we currently advertise the meetings, including Facebook.</w:t>
            </w:r>
          </w:p>
          <w:p w14:paraId="44E6A415" w14:textId="77777777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75862" w14:textId="77777777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59AE3" w14:textId="5BF9FE2E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advised we also target new customers who come into the business, make them aware of the different opportunities they can help make a difference and </w:t>
            </w:r>
            <w:r w:rsidR="007E56E3"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>
              <w:rPr>
                <w:rFonts w:ascii="Arial" w:hAnsi="Arial" w:cs="Arial"/>
                <w:sz w:val="24"/>
                <w:szCs w:val="24"/>
              </w:rPr>
              <w:t>get involved in the community.</w:t>
            </w:r>
          </w:p>
          <w:p w14:paraId="2C1F4B46" w14:textId="77777777" w:rsidR="006F0E95" w:rsidRDefault="006F0E95" w:rsidP="003B70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4C7E2" w14:textId="5CA02619" w:rsidR="00D5021F" w:rsidRPr="009B0428" w:rsidRDefault="006F0E95" w:rsidP="003B701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CL could meetings be held on an evening maybe for people who are at work? LW maybe worth trialling an evening meeting</w:t>
            </w:r>
            <w:r w:rsidRPr="009B042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9B0428" w:rsidRPr="009B0428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Pr="009B0428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="009B0428" w:rsidRPr="009B0428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  <w:r w:rsidRPr="009B0428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  <w:p w14:paraId="746A3B8E" w14:textId="3F5131F2" w:rsidR="00D5021F" w:rsidRPr="003B7012" w:rsidRDefault="00D5021F" w:rsidP="003B7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7BB870" w14:textId="77777777" w:rsidR="003B7012" w:rsidRPr="002C47F7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2C47F7" w14:paraId="6D5895F0" w14:textId="77777777" w:rsidTr="00A81FAA">
        <w:trPr>
          <w:trHeight w:val="227"/>
        </w:trPr>
        <w:tc>
          <w:tcPr>
            <w:tcW w:w="709" w:type="dxa"/>
          </w:tcPr>
          <w:p w14:paraId="52D71D53" w14:textId="77777777" w:rsidR="003B7012" w:rsidRDefault="003B7012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18CC847" w14:textId="464475BB" w:rsidR="003B7012" w:rsidRDefault="0073099B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Creating a Customer Engagement Strategy – We Need Your Thoughts!</w:t>
            </w:r>
          </w:p>
        </w:tc>
        <w:tc>
          <w:tcPr>
            <w:tcW w:w="1422" w:type="dxa"/>
          </w:tcPr>
          <w:p w14:paraId="30EC1E71" w14:textId="77777777" w:rsidR="003B7012" w:rsidRPr="002C47F7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2C47F7" w14:paraId="7572F9BD" w14:textId="77777777" w:rsidTr="00A81FAA">
        <w:trPr>
          <w:trHeight w:val="227"/>
        </w:trPr>
        <w:tc>
          <w:tcPr>
            <w:tcW w:w="709" w:type="dxa"/>
          </w:tcPr>
          <w:p w14:paraId="5587B0A4" w14:textId="1657583A" w:rsidR="00B467C3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</w:tcPr>
          <w:p w14:paraId="3536950E" w14:textId="6A4208D5" w:rsidR="00B467C3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</w:t>
            </w:r>
            <w:r w:rsidR="009B04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discussed all routes </w:t>
            </w:r>
            <w:r w:rsidR="009B0428">
              <w:rPr>
                <w:rFonts w:ascii="Arial" w:hAnsi="Arial" w:cs="Arial"/>
                <w:sz w:val="24"/>
                <w:szCs w:val="24"/>
              </w:rPr>
              <w:t>customers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get involved</w:t>
            </w:r>
            <w:r w:rsidR="009B042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LW asked attendees to split into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groups and discuss </w:t>
            </w:r>
            <w:r w:rsidR="00B93F39">
              <w:rPr>
                <w:rFonts w:ascii="Arial" w:hAnsi="Arial" w:cs="Arial"/>
                <w:sz w:val="24"/>
                <w:szCs w:val="24"/>
              </w:rPr>
              <w:t xml:space="preserve">suggestions on </w:t>
            </w:r>
            <w:r>
              <w:rPr>
                <w:rFonts w:ascii="Arial" w:hAnsi="Arial" w:cs="Arial"/>
                <w:sz w:val="24"/>
                <w:szCs w:val="24"/>
              </w:rPr>
              <w:t>what else we can do</w:t>
            </w:r>
            <w:r w:rsidR="009B042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 xml:space="preserve">how to make </w:t>
            </w:r>
            <w:r w:rsidR="009B0428">
              <w:rPr>
                <w:rFonts w:ascii="Arial" w:hAnsi="Arial" w:cs="Arial"/>
                <w:sz w:val="24"/>
                <w:szCs w:val="24"/>
              </w:rPr>
              <w:t>engagement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more accessible for everyone</w:t>
            </w:r>
            <w:r w:rsidR="009B04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0B3B43" w14:textId="77777777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E546C" w14:textId="0B4A64ED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(Slides)</w:t>
            </w:r>
          </w:p>
          <w:p w14:paraId="67073586" w14:textId="77777777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53CC9" w14:textId="77777777" w:rsidR="009B0428" w:rsidRDefault="00A91CA1" w:rsidP="009B042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A91CA1">
              <w:rPr>
                <w:rFonts w:ascii="Arial" w:hAnsi="Arial" w:cs="Arial"/>
                <w:sz w:val="24"/>
                <w:szCs w:val="24"/>
              </w:rPr>
              <w:t>Why is a plan required</w:t>
            </w:r>
            <w:r w:rsidR="009B04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AD31F" w14:textId="77777777" w:rsidR="009B0428" w:rsidRDefault="009B0428" w:rsidP="009B042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9C02FF" w14:textId="10135453" w:rsidR="00A91CA1" w:rsidRPr="009B0428" w:rsidRDefault="009B0428" w:rsidP="009B042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A91CA1" w:rsidRPr="009B0428">
              <w:rPr>
                <w:rFonts w:ascii="Arial" w:hAnsi="Arial" w:cs="Arial"/>
                <w:sz w:val="24"/>
                <w:szCs w:val="24"/>
              </w:rPr>
              <w:t>hat are the Key Objectives of the Plan</w:t>
            </w:r>
            <w:r w:rsidRPr="009B04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224C1E" w14:textId="77777777" w:rsidR="009B0428" w:rsidRPr="00A91CA1" w:rsidRDefault="009B0428" w:rsidP="009B042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DAA5EB" w14:textId="3C329A81" w:rsidR="00A91CA1" w:rsidRPr="009B0428" w:rsidRDefault="00A91CA1" w:rsidP="00B467C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A91CA1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9B0428">
              <w:rPr>
                <w:rFonts w:ascii="Arial" w:hAnsi="Arial" w:cs="Arial"/>
                <w:sz w:val="24"/>
                <w:szCs w:val="24"/>
              </w:rPr>
              <w:t>C</w:t>
            </w:r>
            <w:r w:rsidRPr="00A91CA1">
              <w:rPr>
                <w:rFonts w:ascii="Arial" w:hAnsi="Arial" w:cs="Arial"/>
                <w:sz w:val="24"/>
                <w:szCs w:val="24"/>
              </w:rPr>
              <w:t>urrent Engagement Offer</w:t>
            </w:r>
          </w:p>
          <w:p w14:paraId="1409EBC5" w14:textId="77777777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F2BF" w14:textId="02716A0D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attendees regrouped to discuss their suggestions</w:t>
            </w:r>
            <w:r w:rsidR="00B93F3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482396" w14:textId="77777777" w:rsidR="00A91CA1" w:rsidRDefault="00A91CA1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8D923" w14:textId="53FE3011" w:rsidR="00A91CA1" w:rsidRPr="00B93F39" w:rsidRDefault="00A91CA1" w:rsidP="00B46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F39">
              <w:rPr>
                <w:rFonts w:ascii="Arial" w:hAnsi="Arial" w:cs="Arial"/>
                <w:b/>
                <w:bCs/>
                <w:sz w:val="24"/>
                <w:szCs w:val="24"/>
              </w:rPr>
              <w:t>Group 1 (KL,</w:t>
            </w:r>
            <w:r w:rsidR="00B93F39" w:rsidRPr="00B93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3F39">
              <w:rPr>
                <w:rFonts w:ascii="Arial" w:hAnsi="Arial" w:cs="Arial"/>
                <w:b/>
                <w:bCs/>
                <w:sz w:val="24"/>
                <w:szCs w:val="24"/>
              </w:rPr>
              <w:t>SR,</w:t>
            </w:r>
            <w:r w:rsidR="00B93F39" w:rsidRPr="00B93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3F39">
              <w:rPr>
                <w:rFonts w:ascii="Arial" w:hAnsi="Arial" w:cs="Arial"/>
                <w:b/>
                <w:bCs/>
                <w:sz w:val="24"/>
                <w:szCs w:val="24"/>
              </w:rPr>
              <w:t>JD</w:t>
            </w:r>
            <w:r w:rsidR="00B93F39" w:rsidRPr="00B93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PC)</w:t>
            </w:r>
          </w:p>
          <w:p w14:paraId="44B31969" w14:textId="4EFC54D0" w:rsidR="00B93F39" w:rsidRDefault="00B93F39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4F491" w14:textId="38A0352E" w:rsidR="00B93F39" w:rsidRDefault="00B93F39" w:rsidP="00B467C3">
            <w:pPr>
              <w:rPr>
                <w:rFonts w:ascii="Arial" w:hAnsi="Arial" w:cs="Arial"/>
                <w:sz w:val="24"/>
                <w:szCs w:val="24"/>
              </w:rPr>
            </w:pPr>
            <w:r w:rsidRPr="00B93F39">
              <w:rPr>
                <w:rFonts w:ascii="Arial" w:hAnsi="Arial" w:cs="Arial"/>
                <w:sz w:val="24"/>
                <w:szCs w:val="24"/>
              </w:rPr>
              <w:t>JD</w:t>
            </w:r>
            <w:r w:rsidR="00D97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428">
              <w:rPr>
                <w:rFonts w:ascii="Arial" w:hAnsi="Arial" w:cs="Arial"/>
                <w:sz w:val="24"/>
                <w:szCs w:val="24"/>
              </w:rPr>
              <w:t xml:space="preserve">mentioned </w:t>
            </w:r>
            <w:r>
              <w:rPr>
                <w:rFonts w:ascii="Arial" w:hAnsi="Arial" w:cs="Arial"/>
                <w:sz w:val="24"/>
                <w:szCs w:val="24"/>
              </w:rPr>
              <w:t>Notice Boards, different venues, advertising the</w:t>
            </w:r>
            <w:r w:rsidR="00D97D0F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Walk Abouts</w:t>
            </w:r>
            <w:r w:rsidR="00D97D0F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more prominently. Leaflets in Doctors etc </w:t>
            </w:r>
          </w:p>
          <w:p w14:paraId="7DAF1DF0" w14:textId="69FE2061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mentioned </w:t>
            </w:r>
            <w:r w:rsidR="009B0428">
              <w:rPr>
                <w:rFonts w:ascii="Arial" w:hAnsi="Arial" w:cs="Arial"/>
                <w:sz w:val="24"/>
                <w:szCs w:val="24"/>
              </w:rPr>
              <w:t>more prominent advertisement within the</w:t>
            </w:r>
            <w:r w:rsidR="00D66629">
              <w:rPr>
                <w:rFonts w:ascii="Arial" w:hAnsi="Arial" w:cs="Arial"/>
                <w:sz w:val="24"/>
                <w:szCs w:val="24"/>
              </w:rPr>
              <w:t xml:space="preserve"> Echo</w:t>
            </w:r>
          </w:p>
          <w:p w14:paraId="6B0F11C1" w14:textId="5BB2FBBE" w:rsidR="00B93F3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JD</w:t>
            </w:r>
            <w:r w:rsidR="00E26E54">
              <w:rPr>
                <w:rFonts w:ascii="Arial" w:hAnsi="Arial" w:cs="Arial"/>
                <w:sz w:val="24"/>
                <w:szCs w:val="24"/>
              </w:rPr>
              <w:t xml:space="preserve"> mentioned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6F3">
              <w:rPr>
                <w:rFonts w:ascii="Arial" w:hAnsi="Arial" w:cs="Arial"/>
                <w:sz w:val="24"/>
                <w:szCs w:val="24"/>
              </w:rPr>
              <w:t>inviting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 member of the Money Matters </w:t>
            </w:r>
            <w:r w:rsidR="00500FC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eam </w:t>
            </w:r>
          </w:p>
          <w:p w14:paraId="18D2D3AB" w14:textId="77777777" w:rsidR="00B93F39" w:rsidRDefault="00B93F39" w:rsidP="00B46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4C527" w14:textId="5986D09F" w:rsidR="00B93F39" w:rsidRDefault="00B93F39" w:rsidP="00B46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 2 (CD, BW &amp; CL) </w:t>
            </w:r>
          </w:p>
          <w:p w14:paraId="30777C14" w14:textId="77777777" w:rsidR="00B93F39" w:rsidRPr="00B93F39" w:rsidRDefault="00B93F39" w:rsidP="00B467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DE7A3" w14:textId="4DB10272" w:rsidR="00A91CA1" w:rsidRDefault="00B93F3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BW </w:t>
            </w:r>
            <w:r w:rsidR="00B566F3">
              <w:rPr>
                <w:rFonts w:ascii="Arial" w:hAnsi="Arial" w:cs="Arial"/>
                <w:sz w:val="24"/>
                <w:szCs w:val="24"/>
              </w:rPr>
              <w:t>advised s</w:t>
            </w:r>
            <w:r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B566F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edia needs reoccurring posts, possibly weekly.</w:t>
            </w:r>
          </w:p>
          <w:p w14:paraId="2E498BF0" w14:textId="7D09BA97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BW </w:t>
            </w:r>
            <w:r w:rsidR="00B566F3">
              <w:rPr>
                <w:rFonts w:ascii="Arial" w:hAnsi="Arial" w:cs="Arial"/>
                <w:sz w:val="24"/>
                <w:szCs w:val="24"/>
              </w:rPr>
              <w:t>advised to i</w:t>
            </w:r>
            <w:r>
              <w:rPr>
                <w:rFonts w:ascii="Arial" w:hAnsi="Arial" w:cs="Arial"/>
                <w:sz w:val="24"/>
                <w:szCs w:val="24"/>
              </w:rPr>
              <w:t xml:space="preserve">nvite local </w:t>
            </w:r>
            <w:r w:rsidR="00B566F3">
              <w:rPr>
                <w:rFonts w:ascii="Arial" w:hAnsi="Arial" w:cs="Arial"/>
                <w:sz w:val="24"/>
                <w:szCs w:val="24"/>
              </w:rPr>
              <w:t>MPs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these meetings</w:t>
            </w:r>
            <w:r w:rsidR="00B566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D75C08" w14:textId="27BBD331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BW </w:t>
            </w:r>
            <w:r w:rsidR="00B566F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nvitation to Specialist Meetings (Police, Victim Support, Money Matters etc) </w:t>
            </w:r>
          </w:p>
          <w:p w14:paraId="326045A7" w14:textId="1D9077CA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BW </w:t>
            </w:r>
            <w:r w:rsidR="00B566F3">
              <w:rPr>
                <w:rFonts w:ascii="Arial" w:hAnsi="Arial" w:cs="Arial"/>
                <w:sz w:val="24"/>
                <w:szCs w:val="24"/>
              </w:rPr>
              <w:t>invite</w:t>
            </w:r>
            <w:r w:rsidR="005B3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6F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  <w:r w:rsidR="00B566F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gers from the Repairs Team</w:t>
            </w:r>
          </w:p>
          <w:p w14:paraId="045FC78A" w14:textId="194E5701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to ask someone from Repairs &amp; Mainten</w:t>
            </w:r>
            <w:r w:rsidR="00D66629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 to attend next meeting</w:t>
            </w:r>
            <w:r w:rsidR="00B56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6F3" w:rsidRPr="00B566F3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Pr="00B566F3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B566F3" w:rsidRPr="00B566F3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12BFB322" w14:textId="1D0EE747" w:rsidR="00D97D0F" w:rsidRDefault="00D97D0F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 </w:t>
            </w:r>
            <w:r w:rsidR="00B566F3">
              <w:rPr>
                <w:rFonts w:ascii="Arial" w:hAnsi="Arial" w:cs="Arial"/>
                <w:sz w:val="24"/>
                <w:szCs w:val="24"/>
              </w:rPr>
              <w:t>mentioned e</w:t>
            </w:r>
            <w:r>
              <w:rPr>
                <w:rFonts w:ascii="Arial" w:hAnsi="Arial" w:cs="Arial"/>
                <w:sz w:val="24"/>
                <w:szCs w:val="24"/>
              </w:rPr>
              <w:t>vents/</w:t>
            </w:r>
            <w:r w:rsidR="00B566F3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un days in the localities</w:t>
            </w:r>
          </w:p>
          <w:p w14:paraId="31C5DE58" w14:textId="29300DE9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 simplify the website</w:t>
            </w:r>
          </w:p>
          <w:p w14:paraId="290258BD" w14:textId="4694E541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BW use community </w:t>
            </w:r>
            <w:r w:rsidR="00B566F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otice </w:t>
            </w:r>
            <w:r w:rsidR="00B566F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oards</w:t>
            </w:r>
          </w:p>
          <w:p w14:paraId="1075D48D" w14:textId="2937B7C2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mentioned Cragdale Gardens event and how i</w:t>
            </w:r>
            <w:r w:rsidR="00A84BB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did offer value for money</w:t>
            </w:r>
          </w:p>
          <w:p w14:paraId="1A297436" w14:textId="77777777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BW discussed using Fire Service etc </w:t>
            </w:r>
          </w:p>
          <w:p w14:paraId="6318FAAE" w14:textId="33F7EA9E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 </w:t>
            </w:r>
            <w:r w:rsidR="00B566F3">
              <w:rPr>
                <w:rFonts w:ascii="Arial" w:hAnsi="Arial" w:cs="Arial"/>
                <w:sz w:val="24"/>
                <w:szCs w:val="24"/>
              </w:rPr>
              <w:t xml:space="preserve">advised to </w:t>
            </w:r>
            <w:r>
              <w:rPr>
                <w:rFonts w:ascii="Arial" w:hAnsi="Arial" w:cs="Arial"/>
                <w:sz w:val="24"/>
                <w:szCs w:val="24"/>
              </w:rPr>
              <w:t xml:space="preserve">use Local Area Budget for an Event </w:t>
            </w:r>
          </w:p>
          <w:p w14:paraId="5648CFC8" w14:textId="71CF08FC" w:rsidR="00D66629" w:rsidRDefault="00D66629" w:rsidP="00B467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90783E" w14:textId="7AE4365E" w:rsidR="00D66629" w:rsidRPr="00B467C3" w:rsidRDefault="00D66629" w:rsidP="00713C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61B53F" w14:textId="77777777" w:rsidR="00B467C3" w:rsidRPr="002C47F7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2C47F7" w14:paraId="4A78BD6B" w14:textId="77777777" w:rsidTr="00A81FAA">
        <w:trPr>
          <w:trHeight w:val="227"/>
        </w:trPr>
        <w:tc>
          <w:tcPr>
            <w:tcW w:w="709" w:type="dxa"/>
          </w:tcPr>
          <w:p w14:paraId="01B73CA7" w14:textId="77777777" w:rsidR="00B467C3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6D9E9175" w14:textId="681C384E" w:rsidR="00B467C3" w:rsidRPr="00103B4A" w:rsidRDefault="0073099B" w:rsidP="00103B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ASPIRE</w:t>
            </w:r>
            <w:r w:rsidR="00B56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. Local Budget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Requests</w:t>
            </w:r>
          </w:p>
        </w:tc>
        <w:tc>
          <w:tcPr>
            <w:tcW w:w="1422" w:type="dxa"/>
          </w:tcPr>
          <w:p w14:paraId="773F1796" w14:textId="77777777" w:rsidR="00B467C3" w:rsidRPr="002C47F7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707C89FD" w14:textId="77777777" w:rsidTr="00A81FAA">
        <w:trPr>
          <w:trHeight w:val="227"/>
        </w:trPr>
        <w:tc>
          <w:tcPr>
            <w:tcW w:w="709" w:type="dxa"/>
          </w:tcPr>
          <w:p w14:paraId="307D337F" w14:textId="6BFA937F" w:rsidR="00A21F27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2"/>
          </w:tcPr>
          <w:p w14:paraId="6003DD36" w14:textId="77777777" w:rsidR="00B566F3" w:rsidRDefault="00B566F3" w:rsidP="005C624F">
            <w:pPr>
              <w:rPr>
                <w:rFonts w:ascii="Arial" w:hAnsi="Arial" w:cs="Arial"/>
                <w:sz w:val="24"/>
                <w:szCs w:val="24"/>
              </w:rPr>
            </w:pPr>
            <w:r w:rsidRPr="00B566F3">
              <w:rPr>
                <w:rFonts w:ascii="Arial" w:hAnsi="Arial" w:cs="Arial"/>
                <w:sz w:val="24"/>
                <w:szCs w:val="24"/>
              </w:rPr>
              <w:t>LW advised of Local Budget Application from Neighbourhood Co-Ordinator for Woodburn Drive, Sherburn Grove &amp; Burnside Avenue -will benefit 36 customers - for garden maintenance/planting - all attendees in favour of application at a cost of £298.50</w:t>
            </w:r>
          </w:p>
          <w:p w14:paraId="2F2FBAFA" w14:textId="77777777" w:rsidR="00B566F3" w:rsidRDefault="00B566F3" w:rsidP="005C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66F22" w14:textId="016072DB" w:rsidR="005C624F" w:rsidRDefault="000B3CED" w:rsidP="005C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B566F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dvised of recent applications (Houghton Boxing Club) with non</w:t>
            </w:r>
            <w:r w:rsidR="003D6CF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pending.</w:t>
            </w:r>
          </w:p>
          <w:p w14:paraId="4E2D6B26" w14:textId="6BBC0074" w:rsidR="000B3CED" w:rsidRPr="005C624F" w:rsidRDefault="000B3CED" w:rsidP="005C6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746CBE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69414EF2" w14:textId="77777777" w:rsidTr="00A81FAA">
        <w:trPr>
          <w:trHeight w:val="227"/>
        </w:trPr>
        <w:tc>
          <w:tcPr>
            <w:tcW w:w="709" w:type="dxa"/>
          </w:tcPr>
          <w:p w14:paraId="67370DB1" w14:textId="77777777" w:rsidR="00A21F27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6152D25" w14:textId="3FB122DC" w:rsidR="00A21F27" w:rsidRPr="005C624F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3099B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3571C939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47233E30" w14:textId="77777777" w:rsidTr="00A81FAA">
        <w:trPr>
          <w:trHeight w:val="227"/>
        </w:trPr>
        <w:tc>
          <w:tcPr>
            <w:tcW w:w="709" w:type="dxa"/>
          </w:tcPr>
          <w:p w14:paraId="46A82600" w14:textId="093D732B" w:rsidR="00A21F27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2"/>
          </w:tcPr>
          <w:p w14:paraId="3BC6B3D4" w14:textId="5A8C10D8" w:rsidR="00A21F27" w:rsidRPr="00A21F27" w:rsidRDefault="000B3CED" w:rsidP="00A21F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566F3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422" w:type="dxa"/>
          </w:tcPr>
          <w:p w14:paraId="50EDA016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35153505" w14:textId="77777777" w:rsidTr="00A81FAA">
        <w:trPr>
          <w:trHeight w:val="227"/>
        </w:trPr>
        <w:tc>
          <w:tcPr>
            <w:tcW w:w="709" w:type="dxa"/>
          </w:tcPr>
          <w:p w14:paraId="5E4334F4" w14:textId="77777777" w:rsidR="00A21F27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3535EBE" w14:textId="7BA8EF03" w:rsidR="00A21F27" w:rsidRPr="005C624F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066714C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624F" w:rsidRPr="002C47F7" w14:paraId="7713BBFD" w14:textId="77777777" w:rsidTr="00A81FAA">
        <w:trPr>
          <w:trHeight w:val="227"/>
        </w:trPr>
        <w:tc>
          <w:tcPr>
            <w:tcW w:w="709" w:type="dxa"/>
          </w:tcPr>
          <w:p w14:paraId="1B0597E3" w14:textId="3D82BC74" w:rsidR="005C624F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2"/>
          </w:tcPr>
          <w:p w14:paraId="33E316C1" w14:textId="77777777" w:rsidR="002F6029" w:rsidRDefault="002F6029" w:rsidP="005C624F">
            <w:pPr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</w:pPr>
          </w:p>
          <w:p w14:paraId="40A097D0" w14:textId="077AED3E" w:rsidR="002F6029" w:rsidRPr="002F6029" w:rsidRDefault="00B75EA6" w:rsidP="005C6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19 June 2024 – 5pm – 7pm – Moorsley Hut, Moorsley Road</w:t>
            </w:r>
          </w:p>
        </w:tc>
        <w:tc>
          <w:tcPr>
            <w:tcW w:w="1422" w:type="dxa"/>
          </w:tcPr>
          <w:p w14:paraId="6BECD0D0" w14:textId="77777777" w:rsidR="005C624F" w:rsidRPr="002C47F7" w:rsidRDefault="005C624F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020ACD9B" w14:textId="7E3E9DA3" w:rsidR="000838CF" w:rsidRDefault="00A81FAA" w:rsidP="00B348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43170998" w14:textId="77777777" w:rsidR="004E328D" w:rsidRDefault="004E328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37E6CDA" w14:textId="5075F3A4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004700D3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004700D3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004700D3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004700D3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623AA157" w:rsidR="004700D3" w:rsidRPr="00804850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 xml:space="preserve">Action </w:t>
            </w:r>
            <w:r w:rsidR="00713CC5">
              <w:rPr>
                <w:rFonts w:ascii="Arial" w:hAnsi="Arial" w:cs="Arial"/>
              </w:rPr>
              <w:t>required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1559"/>
        <w:gridCol w:w="3119"/>
      </w:tblGrid>
      <w:tr w:rsidR="005E684A" w:rsidRPr="00EA66F2" w14:paraId="691583AA" w14:textId="77777777" w:rsidTr="0099371F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 w:rsidP="00993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0099371F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5E2B09" w:rsidRPr="00C01F01" w14:paraId="51E65CC8" w14:textId="77777777" w:rsidTr="00B62904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5B" w14:textId="0057B552" w:rsidR="005E2B09" w:rsidRDefault="00B75EA6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67863652"/>
            <w:r>
              <w:rPr>
                <w:rFonts w:ascii="Arial" w:hAnsi="Arial" w:cs="Arial"/>
                <w:color w:val="FF0000"/>
                <w:sz w:val="20"/>
                <w:szCs w:val="20"/>
              </w:rPr>
              <w:t>08.03.24 [</w:t>
            </w:r>
            <w:r w:rsidR="005E01EF" w:rsidRPr="00360CBC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8E76" w14:textId="60F65709" w:rsidR="005E2B09" w:rsidRDefault="005E01EF" w:rsidP="005E2B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a fence be put up on the green area at St Bedes Close to prevent </w:t>
            </w:r>
            <w:r w:rsidR="00B91B88">
              <w:rPr>
                <w:rFonts w:ascii="Arial" w:hAnsi="Arial" w:cs="Arial"/>
              </w:rPr>
              <w:t>dog mess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4A2B" w14:textId="4ED5A9B4" w:rsidR="005E2B09" w:rsidRDefault="00B91B88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Claire Dawson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0C7D" w14:textId="0ACA0626" w:rsidR="005E2B09" w:rsidRDefault="00B62904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29.06.24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E1271" w14:textId="18AC938F" w:rsidR="005E2B09" w:rsidRPr="00F45574" w:rsidRDefault="00984E67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Claire </w:t>
            </w:r>
            <w:r w:rsidR="00B62904">
              <w:rPr>
                <w:rFonts w:ascii="Arial" w:hAnsi="Arial" w:cs="Arial"/>
                <w:lang w:eastAsia="en-GB"/>
              </w:rPr>
              <w:t>has confirmed due to the area being open planned, this would not be possible</w:t>
            </w:r>
          </w:p>
        </w:tc>
      </w:tr>
      <w:tr w:rsidR="004E328D" w:rsidRPr="00C01F01" w14:paraId="05D174E7" w14:textId="77777777" w:rsidTr="00B62904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B6A" w14:textId="2242D663" w:rsidR="004E328D" w:rsidRPr="00360CBC" w:rsidRDefault="00B75EA6" w:rsidP="004E328D">
            <w:pPr>
              <w:pStyle w:val="BodyText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08.03.24 [</w:t>
            </w:r>
            <w:r w:rsidR="00B91B88" w:rsidRPr="00360CBC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  <w:p w14:paraId="0D82356F" w14:textId="4AE2ABCE" w:rsidR="004E328D" w:rsidRDefault="004E328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8F75" w14:textId="6929128F" w:rsidR="004E328D" w:rsidRDefault="00AB331D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conversation with school at Pam’s local area re car parking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4D2" w14:textId="6FD817CA" w:rsidR="004E328D" w:rsidRDefault="002F6029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C38C" w14:textId="2354BD0C" w:rsidR="004E328D" w:rsidRDefault="00B75EA6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Ongoing Target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8A1BB" w14:textId="0EB2966D" w:rsidR="004E328D" w:rsidRPr="00F45574" w:rsidRDefault="00B62904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Neighbourhood Co-ordinator is contacting school to discuss parking concerns to try and alleviate these concerns.  </w:t>
            </w:r>
          </w:p>
        </w:tc>
      </w:tr>
      <w:bookmarkEnd w:id="0"/>
      <w:tr w:rsidR="00B91B88" w:rsidRPr="00C01F01" w14:paraId="22D89777" w14:textId="77777777" w:rsidTr="009E7160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F848A" w14:textId="6E898255" w:rsidR="00B91B88" w:rsidRDefault="00B75EA6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08.03.24 [</w:t>
            </w:r>
            <w:r w:rsidR="00E73ED2" w:rsidRPr="00360CBC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C7F44" w14:textId="13955924" w:rsidR="00B91B88" w:rsidRDefault="00E73ED2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BW at end of Month to discuss Chair 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4B71" w14:textId="15F72BBD" w:rsidR="00B91B88" w:rsidRDefault="00E73ED2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EBB7" w14:textId="1FEEA3D0" w:rsidR="00B91B88" w:rsidRDefault="00984E6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29.03.24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C4B820" w14:textId="30EA0F37" w:rsidR="00B91B88" w:rsidRPr="00F45574" w:rsidRDefault="00984E67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Bryan has agreed to be the new CHAIR for the local area. </w:t>
            </w:r>
          </w:p>
        </w:tc>
      </w:tr>
      <w:tr w:rsidR="00B91B88" w:rsidRPr="00C01F01" w14:paraId="0A674684" w14:textId="77777777" w:rsidTr="00A95D4E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3E09" w14:textId="47E82924" w:rsidR="00B91B88" w:rsidRDefault="00B75EA6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08.03.24 [</w:t>
            </w:r>
            <w:r w:rsidR="002E137E" w:rsidRPr="00360CBC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CFE2" w14:textId="77AF1277" w:rsidR="00B91B88" w:rsidRDefault="002E137E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Arrange </w:t>
            </w:r>
            <w:r w:rsidR="00984E67">
              <w:rPr>
                <w:rFonts w:ascii="Arial" w:hAnsi="Arial" w:cs="Arial"/>
              </w:rPr>
              <w:t>drop-in</w:t>
            </w:r>
            <w:r>
              <w:rPr>
                <w:rFonts w:ascii="Arial" w:hAnsi="Arial" w:cs="Arial"/>
              </w:rPr>
              <w:t xml:space="preserve"> session within Cherry Tree Gardens with regards to using Heating system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51188" w14:textId="654C2CCF" w:rsidR="00B91B88" w:rsidRDefault="002E137E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E4EC5" w14:textId="17777E18" w:rsidR="00B91B88" w:rsidRDefault="00984E6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Ongoing Target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00B687" w14:textId="4F0C8CB3" w:rsidR="00B91B88" w:rsidRPr="00F45574" w:rsidRDefault="00A95D4E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Heating Team completed this action. </w:t>
            </w:r>
          </w:p>
        </w:tc>
      </w:tr>
      <w:tr w:rsidR="00B91B88" w:rsidRPr="00C01F01" w14:paraId="4403E70F" w14:textId="77777777" w:rsidTr="00A95D4E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21C90" w14:textId="5DBFBD37" w:rsidR="00B91B88" w:rsidRDefault="00B75EA6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08.03.24 [</w:t>
            </w:r>
            <w:r w:rsidR="007E56E3" w:rsidRPr="00D90CA7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EB235" w14:textId="4125D9E7" w:rsidR="00B91B88" w:rsidRDefault="00D90CA7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possible trial to hold meetings in an evening rather than during the day to see if we have more attendees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75254" w14:textId="68980DAE" w:rsidR="00B91B88" w:rsidRDefault="00D90CA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Lewis Walmsley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E2765" w14:textId="65F0E41F" w:rsidR="00B91B88" w:rsidRDefault="009E7160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29.06.24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2A4773" w14:textId="09F7E0C1" w:rsidR="00B91B88" w:rsidRPr="00F45574" w:rsidRDefault="00B62904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 hold further conversation regarding this, as concerns have been raised regarding the evening time proposal</w:t>
            </w:r>
          </w:p>
        </w:tc>
      </w:tr>
      <w:tr w:rsidR="00B75EA6" w:rsidRPr="00C01F01" w14:paraId="23841238" w14:textId="77777777" w:rsidTr="00A95D4E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ECE8" w14:textId="09EE863F" w:rsidR="00B75EA6" w:rsidRDefault="00B75EA6" w:rsidP="004E328D">
            <w:pPr>
              <w:pStyle w:val="BodyText2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08.03.24 [6]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60DD" w14:textId="7065F1CB" w:rsidR="00B75EA6" w:rsidRDefault="00B75EA6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a Repairs Manager attend the next session to discuss localised working.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8DD4C" w14:textId="11BCDAA1" w:rsidR="00B75EA6" w:rsidRDefault="00B75EA6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6C60" w14:textId="1FC6DEE3" w:rsidR="00B75EA6" w:rsidRDefault="002D1D5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29.06.24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106875" w14:textId="01A17651" w:rsidR="00B75EA6" w:rsidRPr="00F45574" w:rsidRDefault="00660A19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Requested the Repairs Manager for H&amp;H attends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F5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9514" w14:textId="77777777" w:rsidR="000F5EC3" w:rsidRDefault="000F5EC3" w:rsidP="009C3C41">
      <w:r>
        <w:separator/>
      </w:r>
    </w:p>
  </w:endnote>
  <w:endnote w:type="continuationSeparator" w:id="0">
    <w:p w14:paraId="0A30F0C7" w14:textId="77777777" w:rsidR="000F5EC3" w:rsidRDefault="000F5EC3" w:rsidP="009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CBD2" w14:textId="77777777" w:rsidR="000F5EC3" w:rsidRDefault="000F5EC3" w:rsidP="009C3C41">
      <w:r>
        <w:separator/>
      </w:r>
    </w:p>
  </w:footnote>
  <w:footnote w:type="continuationSeparator" w:id="0">
    <w:p w14:paraId="04A9F08D" w14:textId="77777777" w:rsidR="000F5EC3" w:rsidRDefault="000F5EC3" w:rsidP="009C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05B6F3A8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CE55F0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730EADCF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3FD80108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95DAE"/>
    <w:multiLevelType w:val="hybridMultilevel"/>
    <w:tmpl w:val="6F40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0"/>
  </w:num>
  <w:num w:numId="3" w16cid:durableId="588850097">
    <w:abstractNumId w:val="0"/>
  </w:num>
  <w:num w:numId="4" w16cid:durableId="1756437360">
    <w:abstractNumId w:val="13"/>
  </w:num>
  <w:num w:numId="5" w16cid:durableId="683672931">
    <w:abstractNumId w:val="14"/>
  </w:num>
  <w:num w:numId="6" w16cid:durableId="1883863654">
    <w:abstractNumId w:val="19"/>
  </w:num>
  <w:num w:numId="7" w16cid:durableId="1140031056">
    <w:abstractNumId w:val="28"/>
  </w:num>
  <w:num w:numId="8" w16cid:durableId="1074736734">
    <w:abstractNumId w:val="17"/>
  </w:num>
  <w:num w:numId="9" w16cid:durableId="408843941">
    <w:abstractNumId w:val="4"/>
  </w:num>
  <w:num w:numId="10" w16cid:durableId="79986652">
    <w:abstractNumId w:val="7"/>
  </w:num>
  <w:num w:numId="11" w16cid:durableId="1575700466">
    <w:abstractNumId w:val="15"/>
  </w:num>
  <w:num w:numId="12" w16cid:durableId="1276015180">
    <w:abstractNumId w:val="8"/>
  </w:num>
  <w:num w:numId="13" w16cid:durableId="733283960">
    <w:abstractNumId w:val="24"/>
  </w:num>
  <w:num w:numId="14" w16cid:durableId="261845145">
    <w:abstractNumId w:val="22"/>
  </w:num>
  <w:num w:numId="15" w16cid:durableId="1415979969">
    <w:abstractNumId w:val="23"/>
  </w:num>
  <w:num w:numId="16" w16cid:durableId="824126984">
    <w:abstractNumId w:val="5"/>
  </w:num>
  <w:num w:numId="17" w16cid:durableId="1863743262">
    <w:abstractNumId w:val="11"/>
  </w:num>
  <w:num w:numId="18" w16cid:durableId="667907105">
    <w:abstractNumId w:val="18"/>
  </w:num>
  <w:num w:numId="19" w16cid:durableId="70280954">
    <w:abstractNumId w:val="9"/>
  </w:num>
  <w:num w:numId="20" w16cid:durableId="932208709">
    <w:abstractNumId w:val="20"/>
  </w:num>
  <w:num w:numId="21" w16cid:durableId="310134583">
    <w:abstractNumId w:val="12"/>
  </w:num>
  <w:num w:numId="22" w16cid:durableId="1918829952">
    <w:abstractNumId w:val="16"/>
  </w:num>
  <w:num w:numId="23" w16cid:durableId="397820795">
    <w:abstractNumId w:val="26"/>
  </w:num>
  <w:num w:numId="24" w16cid:durableId="2137021819">
    <w:abstractNumId w:val="27"/>
  </w:num>
  <w:num w:numId="25" w16cid:durableId="1732658673">
    <w:abstractNumId w:val="21"/>
  </w:num>
  <w:num w:numId="26" w16cid:durableId="396169390">
    <w:abstractNumId w:val="1"/>
  </w:num>
  <w:num w:numId="27" w16cid:durableId="671225280">
    <w:abstractNumId w:val="6"/>
  </w:num>
  <w:num w:numId="28" w16cid:durableId="1627010231">
    <w:abstractNumId w:val="3"/>
  </w:num>
  <w:num w:numId="29" w16cid:durableId="93875295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2380"/>
    <w:rsid w:val="000125D9"/>
    <w:rsid w:val="00013CAD"/>
    <w:rsid w:val="00014F39"/>
    <w:rsid w:val="000161C0"/>
    <w:rsid w:val="0002001D"/>
    <w:rsid w:val="00021896"/>
    <w:rsid w:val="000235EF"/>
    <w:rsid w:val="00027BD8"/>
    <w:rsid w:val="00031C10"/>
    <w:rsid w:val="0003572F"/>
    <w:rsid w:val="00036897"/>
    <w:rsid w:val="00036BB0"/>
    <w:rsid w:val="0003756D"/>
    <w:rsid w:val="00040FEB"/>
    <w:rsid w:val="00046531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D0C"/>
    <w:rsid w:val="00076006"/>
    <w:rsid w:val="00081197"/>
    <w:rsid w:val="00083512"/>
    <w:rsid w:val="000838CF"/>
    <w:rsid w:val="0008465D"/>
    <w:rsid w:val="00085DDD"/>
    <w:rsid w:val="00087B19"/>
    <w:rsid w:val="00092470"/>
    <w:rsid w:val="00093B24"/>
    <w:rsid w:val="000A265C"/>
    <w:rsid w:val="000A5E9F"/>
    <w:rsid w:val="000A7F6F"/>
    <w:rsid w:val="000B0F7A"/>
    <w:rsid w:val="000B3C89"/>
    <w:rsid w:val="000B3CED"/>
    <w:rsid w:val="000B3F8E"/>
    <w:rsid w:val="000B632B"/>
    <w:rsid w:val="000C167A"/>
    <w:rsid w:val="000C1F43"/>
    <w:rsid w:val="000C348C"/>
    <w:rsid w:val="000C4071"/>
    <w:rsid w:val="000C72F7"/>
    <w:rsid w:val="000D3E17"/>
    <w:rsid w:val="000D7ABE"/>
    <w:rsid w:val="000E05BC"/>
    <w:rsid w:val="000E06D2"/>
    <w:rsid w:val="000E7B10"/>
    <w:rsid w:val="000E7B42"/>
    <w:rsid w:val="000F2F34"/>
    <w:rsid w:val="000F3210"/>
    <w:rsid w:val="000F3CE8"/>
    <w:rsid w:val="000F5EC3"/>
    <w:rsid w:val="00100069"/>
    <w:rsid w:val="00103B4A"/>
    <w:rsid w:val="0010577C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38E1"/>
    <w:rsid w:val="00136364"/>
    <w:rsid w:val="00137D7D"/>
    <w:rsid w:val="00137F0B"/>
    <w:rsid w:val="0014197C"/>
    <w:rsid w:val="00143247"/>
    <w:rsid w:val="001433BE"/>
    <w:rsid w:val="00144347"/>
    <w:rsid w:val="00146CEF"/>
    <w:rsid w:val="00146DD9"/>
    <w:rsid w:val="00150947"/>
    <w:rsid w:val="00152A2F"/>
    <w:rsid w:val="0015740F"/>
    <w:rsid w:val="00167CC0"/>
    <w:rsid w:val="00171828"/>
    <w:rsid w:val="00171ACD"/>
    <w:rsid w:val="00181888"/>
    <w:rsid w:val="001864FC"/>
    <w:rsid w:val="00186984"/>
    <w:rsid w:val="001901C9"/>
    <w:rsid w:val="001917EC"/>
    <w:rsid w:val="00192557"/>
    <w:rsid w:val="00192D3A"/>
    <w:rsid w:val="001946DB"/>
    <w:rsid w:val="00195D70"/>
    <w:rsid w:val="00196C0C"/>
    <w:rsid w:val="001A0791"/>
    <w:rsid w:val="001A2CFA"/>
    <w:rsid w:val="001A3FCD"/>
    <w:rsid w:val="001A7102"/>
    <w:rsid w:val="001A74F9"/>
    <w:rsid w:val="001B0C24"/>
    <w:rsid w:val="001B2E7B"/>
    <w:rsid w:val="001B5B96"/>
    <w:rsid w:val="001C0899"/>
    <w:rsid w:val="001C1A7D"/>
    <w:rsid w:val="001D058B"/>
    <w:rsid w:val="001D6A96"/>
    <w:rsid w:val="001D7EFB"/>
    <w:rsid w:val="001E570B"/>
    <w:rsid w:val="001E69A0"/>
    <w:rsid w:val="001F10EA"/>
    <w:rsid w:val="001F1293"/>
    <w:rsid w:val="001F33E0"/>
    <w:rsid w:val="001F5B6C"/>
    <w:rsid w:val="001F763B"/>
    <w:rsid w:val="00201107"/>
    <w:rsid w:val="002025CB"/>
    <w:rsid w:val="0020557E"/>
    <w:rsid w:val="00213F71"/>
    <w:rsid w:val="00214143"/>
    <w:rsid w:val="0021581F"/>
    <w:rsid w:val="00216294"/>
    <w:rsid w:val="002172D2"/>
    <w:rsid w:val="002221D7"/>
    <w:rsid w:val="00226F69"/>
    <w:rsid w:val="00227E16"/>
    <w:rsid w:val="002300F2"/>
    <w:rsid w:val="00230D60"/>
    <w:rsid w:val="00232D60"/>
    <w:rsid w:val="0023353D"/>
    <w:rsid w:val="0023412C"/>
    <w:rsid w:val="0023621B"/>
    <w:rsid w:val="00236508"/>
    <w:rsid w:val="00237F7B"/>
    <w:rsid w:val="00245C70"/>
    <w:rsid w:val="00251E70"/>
    <w:rsid w:val="00263760"/>
    <w:rsid w:val="00266872"/>
    <w:rsid w:val="00266B56"/>
    <w:rsid w:val="00274655"/>
    <w:rsid w:val="002822A9"/>
    <w:rsid w:val="00282970"/>
    <w:rsid w:val="002839F3"/>
    <w:rsid w:val="002840C6"/>
    <w:rsid w:val="002862FF"/>
    <w:rsid w:val="002901C6"/>
    <w:rsid w:val="00293CE7"/>
    <w:rsid w:val="002961B7"/>
    <w:rsid w:val="002A1513"/>
    <w:rsid w:val="002A1E09"/>
    <w:rsid w:val="002A7180"/>
    <w:rsid w:val="002B093C"/>
    <w:rsid w:val="002B21D8"/>
    <w:rsid w:val="002B224C"/>
    <w:rsid w:val="002B339E"/>
    <w:rsid w:val="002B3566"/>
    <w:rsid w:val="002B5AD4"/>
    <w:rsid w:val="002C02DF"/>
    <w:rsid w:val="002C184D"/>
    <w:rsid w:val="002C1EF3"/>
    <w:rsid w:val="002C34C7"/>
    <w:rsid w:val="002C47F7"/>
    <w:rsid w:val="002C526F"/>
    <w:rsid w:val="002C6775"/>
    <w:rsid w:val="002D090F"/>
    <w:rsid w:val="002D0BBC"/>
    <w:rsid w:val="002D1185"/>
    <w:rsid w:val="002D1D58"/>
    <w:rsid w:val="002D2387"/>
    <w:rsid w:val="002D5BA5"/>
    <w:rsid w:val="002E07C6"/>
    <w:rsid w:val="002E11FF"/>
    <w:rsid w:val="002E137E"/>
    <w:rsid w:val="002E6F5E"/>
    <w:rsid w:val="002E7A2E"/>
    <w:rsid w:val="002F4E51"/>
    <w:rsid w:val="002F4F03"/>
    <w:rsid w:val="002F6029"/>
    <w:rsid w:val="00303000"/>
    <w:rsid w:val="0030411A"/>
    <w:rsid w:val="00311423"/>
    <w:rsid w:val="003119C2"/>
    <w:rsid w:val="00312681"/>
    <w:rsid w:val="00313585"/>
    <w:rsid w:val="00313966"/>
    <w:rsid w:val="00323DC9"/>
    <w:rsid w:val="00330697"/>
    <w:rsid w:val="00330CCB"/>
    <w:rsid w:val="00331EC6"/>
    <w:rsid w:val="00331F24"/>
    <w:rsid w:val="0033264D"/>
    <w:rsid w:val="00333AE7"/>
    <w:rsid w:val="00333B7B"/>
    <w:rsid w:val="00340267"/>
    <w:rsid w:val="00344454"/>
    <w:rsid w:val="00344695"/>
    <w:rsid w:val="0034494A"/>
    <w:rsid w:val="00345506"/>
    <w:rsid w:val="00346795"/>
    <w:rsid w:val="003521A2"/>
    <w:rsid w:val="00352350"/>
    <w:rsid w:val="00353135"/>
    <w:rsid w:val="00360CBC"/>
    <w:rsid w:val="0036125C"/>
    <w:rsid w:val="00364698"/>
    <w:rsid w:val="0036508F"/>
    <w:rsid w:val="00366AFB"/>
    <w:rsid w:val="00367FB8"/>
    <w:rsid w:val="00367FFD"/>
    <w:rsid w:val="00370E7A"/>
    <w:rsid w:val="00371D55"/>
    <w:rsid w:val="0037273C"/>
    <w:rsid w:val="00372904"/>
    <w:rsid w:val="00372F43"/>
    <w:rsid w:val="00372FAD"/>
    <w:rsid w:val="00373BA4"/>
    <w:rsid w:val="00376D9E"/>
    <w:rsid w:val="0038034E"/>
    <w:rsid w:val="00380EBF"/>
    <w:rsid w:val="00383918"/>
    <w:rsid w:val="00384AA6"/>
    <w:rsid w:val="003852E1"/>
    <w:rsid w:val="003875C4"/>
    <w:rsid w:val="00387F20"/>
    <w:rsid w:val="00395236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474B"/>
    <w:rsid w:val="003C6538"/>
    <w:rsid w:val="003C6922"/>
    <w:rsid w:val="003D2913"/>
    <w:rsid w:val="003D6CF0"/>
    <w:rsid w:val="003D79E0"/>
    <w:rsid w:val="003E2FA9"/>
    <w:rsid w:val="003E3264"/>
    <w:rsid w:val="003E3C87"/>
    <w:rsid w:val="003F195F"/>
    <w:rsid w:val="003F3D44"/>
    <w:rsid w:val="003F6F68"/>
    <w:rsid w:val="00402222"/>
    <w:rsid w:val="0040244A"/>
    <w:rsid w:val="00403BDA"/>
    <w:rsid w:val="004110A8"/>
    <w:rsid w:val="004115B1"/>
    <w:rsid w:val="00413720"/>
    <w:rsid w:val="00422683"/>
    <w:rsid w:val="00424567"/>
    <w:rsid w:val="0042558E"/>
    <w:rsid w:val="00425B65"/>
    <w:rsid w:val="0043029C"/>
    <w:rsid w:val="00430A71"/>
    <w:rsid w:val="00430B4D"/>
    <w:rsid w:val="004310FE"/>
    <w:rsid w:val="00431EFB"/>
    <w:rsid w:val="00433788"/>
    <w:rsid w:val="00433B60"/>
    <w:rsid w:val="00435354"/>
    <w:rsid w:val="00435EC5"/>
    <w:rsid w:val="00440E94"/>
    <w:rsid w:val="00441B89"/>
    <w:rsid w:val="00442595"/>
    <w:rsid w:val="00444124"/>
    <w:rsid w:val="00450CA0"/>
    <w:rsid w:val="00450ECE"/>
    <w:rsid w:val="00452A12"/>
    <w:rsid w:val="00453A9B"/>
    <w:rsid w:val="0045548A"/>
    <w:rsid w:val="00457B36"/>
    <w:rsid w:val="00467711"/>
    <w:rsid w:val="004700D3"/>
    <w:rsid w:val="00474C3F"/>
    <w:rsid w:val="00477C68"/>
    <w:rsid w:val="00481C45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4917"/>
    <w:rsid w:val="004B6CF8"/>
    <w:rsid w:val="004B74C5"/>
    <w:rsid w:val="004B7D37"/>
    <w:rsid w:val="004C00E3"/>
    <w:rsid w:val="004C1CC5"/>
    <w:rsid w:val="004C21F9"/>
    <w:rsid w:val="004C36CC"/>
    <w:rsid w:val="004C6AC2"/>
    <w:rsid w:val="004D23C7"/>
    <w:rsid w:val="004D4671"/>
    <w:rsid w:val="004D47C8"/>
    <w:rsid w:val="004D52A1"/>
    <w:rsid w:val="004E07A4"/>
    <w:rsid w:val="004E177D"/>
    <w:rsid w:val="004E3287"/>
    <w:rsid w:val="004E328D"/>
    <w:rsid w:val="004E345A"/>
    <w:rsid w:val="004E444E"/>
    <w:rsid w:val="004E5740"/>
    <w:rsid w:val="004E5E8C"/>
    <w:rsid w:val="004E5F18"/>
    <w:rsid w:val="004E6076"/>
    <w:rsid w:val="004E607C"/>
    <w:rsid w:val="004F3C17"/>
    <w:rsid w:val="004F6DB5"/>
    <w:rsid w:val="00500FC3"/>
    <w:rsid w:val="005025F5"/>
    <w:rsid w:val="00504CAE"/>
    <w:rsid w:val="0050672D"/>
    <w:rsid w:val="005121DB"/>
    <w:rsid w:val="0051292B"/>
    <w:rsid w:val="005158BE"/>
    <w:rsid w:val="005209FE"/>
    <w:rsid w:val="00521D19"/>
    <w:rsid w:val="00522ED1"/>
    <w:rsid w:val="005239E1"/>
    <w:rsid w:val="00523DD8"/>
    <w:rsid w:val="0052611A"/>
    <w:rsid w:val="00526C4F"/>
    <w:rsid w:val="00527A3F"/>
    <w:rsid w:val="00531E0F"/>
    <w:rsid w:val="00537635"/>
    <w:rsid w:val="00542BA4"/>
    <w:rsid w:val="00542E51"/>
    <w:rsid w:val="00546746"/>
    <w:rsid w:val="005508A2"/>
    <w:rsid w:val="00550B6E"/>
    <w:rsid w:val="00551F1B"/>
    <w:rsid w:val="0055466C"/>
    <w:rsid w:val="00554F33"/>
    <w:rsid w:val="00554F34"/>
    <w:rsid w:val="00555C4C"/>
    <w:rsid w:val="00557A36"/>
    <w:rsid w:val="005600A6"/>
    <w:rsid w:val="00560CB4"/>
    <w:rsid w:val="0056141D"/>
    <w:rsid w:val="005630F4"/>
    <w:rsid w:val="00565734"/>
    <w:rsid w:val="0056638A"/>
    <w:rsid w:val="00575211"/>
    <w:rsid w:val="00575F36"/>
    <w:rsid w:val="005769D2"/>
    <w:rsid w:val="005925FE"/>
    <w:rsid w:val="0059306F"/>
    <w:rsid w:val="00596C57"/>
    <w:rsid w:val="005A1A25"/>
    <w:rsid w:val="005B3D82"/>
    <w:rsid w:val="005C1960"/>
    <w:rsid w:val="005C2ABD"/>
    <w:rsid w:val="005C2C5A"/>
    <w:rsid w:val="005C5EFF"/>
    <w:rsid w:val="005C624F"/>
    <w:rsid w:val="005D1E56"/>
    <w:rsid w:val="005D3896"/>
    <w:rsid w:val="005D3AAD"/>
    <w:rsid w:val="005E01EF"/>
    <w:rsid w:val="005E2B09"/>
    <w:rsid w:val="005E3BD7"/>
    <w:rsid w:val="005E684A"/>
    <w:rsid w:val="005F0C36"/>
    <w:rsid w:val="005F124A"/>
    <w:rsid w:val="005F4C88"/>
    <w:rsid w:val="005F77DA"/>
    <w:rsid w:val="006004A7"/>
    <w:rsid w:val="00601DFF"/>
    <w:rsid w:val="0060210A"/>
    <w:rsid w:val="006024CD"/>
    <w:rsid w:val="006030F9"/>
    <w:rsid w:val="00604CBF"/>
    <w:rsid w:val="00604E11"/>
    <w:rsid w:val="006100F3"/>
    <w:rsid w:val="00611F42"/>
    <w:rsid w:val="006127C8"/>
    <w:rsid w:val="00621FF1"/>
    <w:rsid w:val="006235FD"/>
    <w:rsid w:val="00626773"/>
    <w:rsid w:val="006269DC"/>
    <w:rsid w:val="006275F5"/>
    <w:rsid w:val="006278AB"/>
    <w:rsid w:val="0063040C"/>
    <w:rsid w:val="0063268B"/>
    <w:rsid w:val="006326A0"/>
    <w:rsid w:val="00634BED"/>
    <w:rsid w:val="00635079"/>
    <w:rsid w:val="0063510A"/>
    <w:rsid w:val="00642BCD"/>
    <w:rsid w:val="006441E8"/>
    <w:rsid w:val="006458F9"/>
    <w:rsid w:val="00652CD0"/>
    <w:rsid w:val="00656232"/>
    <w:rsid w:val="00660A19"/>
    <w:rsid w:val="006613C9"/>
    <w:rsid w:val="0066223B"/>
    <w:rsid w:val="00662A41"/>
    <w:rsid w:val="0066432E"/>
    <w:rsid w:val="00672B34"/>
    <w:rsid w:val="00675256"/>
    <w:rsid w:val="006772B2"/>
    <w:rsid w:val="00677B3E"/>
    <w:rsid w:val="00682597"/>
    <w:rsid w:val="00695E25"/>
    <w:rsid w:val="00696C65"/>
    <w:rsid w:val="006A15D1"/>
    <w:rsid w:val="006A6FFA"/>
    <w:rsid w:val="006B7D78"/>
    <w:rsid w:val="006C18A1"/>
    <w:rsid w:val="006C4AB5"/>
    <w:rsid w:val="006D5501"/>
    <w:rsid w:val="006D6763"/>
    <w:rsid w:val="006E2BFB"/>
    <w:rsid w:val="006E3441"/>
    <w:rsid w:val="006E3BE1"/>
    <w:rsid w:val="006E4EB2"/>
    <w:rsid w:val="006E6CD0"/>
    <w:rsid w:val="006F0466"/>
    <w:rsid w:val="006F0811"/>
    <w:rsid w:val="006F0E95"/>
    <w:rsid w:val="006F15CB"/>
    <w:rsid w:val="006F2D14"/>
    <w:rsid w:val="006F5782"/>
    <w:rsid w:val="006F5C69"/>
    <w:rsid w:val="00707F44"/>
    <w:rsid w:val="00710343"/>
    <w:rsid w:val="00711077"/>
    <w:rsid w:val="00713CC5"/>
    <w:rsid w:val="007177CE"/>
    <w:rsid w:val="0072068F"/>
    <w:rsid w:val="00720CD2"/>
    <w:rsid w:val="0072644D"/>
    <w:rsid w:val="00726E4C"/>
    <w:rsid w:val="00727F1D"/>
    <w:rsid w:val="0073099B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11B7"/>
    <w:rsid w:val="007617F1"/>
    <w:rsid w:val="00762B8E"/>
    <w:rsid w:val="00763C31"/>
    <w:rsid w:val="00765706"/>
    <w:rsid w:val="00766B6C"/>
    <w:rsid w:val="00767741"/>
    <w:rsid w:val="007708C9"/>
    <w:rsid w:val="00772C1B"/>
    <w:rsid w:val="007733B3"/>
    <w:rsid w:val="007742FB"/>
    <w:rsid w:val="00780940"/>
    <w:rsid w:val="0078262D"/>
    <w:rsid w:val="007827B6"/>
    <w:rsid w:val="007860B5"/>
    <w:rsid w:val="00786674"/>
    <w:rsid w:val="00794C33"/>
    <w:rsid w:val="00795062"/>
    <w:rsid w:val="0079525A"/>
    <w:rsid w:val="007A7E72"/>
    <w:rsid w:val="007B13E3"/>
    <w:rsid w:val="007B4749"/>
    <w:rsid w:val="007C2283"/>
    <w:rsid w:val="007C25BF"/>
    <w:rsid w:val="007C2EC2"/>
    <w:rsid w:val="007C3E89"/>
    <w:rsid w:val="007C67FD"/>
    <w:rsid w:val="007D0D98"/>
    <w:rsid w:val="007D3A65"/>
    <w:rsid w:val="007E56E3"/>
    <w:rsid w:val="007E7BB9"/>
    <w:rsid w:val="007E7F5A"/>
    <w:rsid w:val="007F585D"/>
    <w:rsid w:val="007F71CE"/>
    <w:rsid w:val="00801C72"/>
    <w:rsid w:val="00801F4F"/>
    <w:rsid w:val="00802044"/>
    <w:rsid w:val="00805838"/>
    <w:rsid w:val="00814275"/>
    <w:rsid w:val="00817651"/>
    <w:rsid w:val="00817B2A"/>
    <w:rsid w:val="00820ADD"/>
    <w:rsid w:val="00822B47"/>
    <w:rsid w:val="00825D1A"/>
    <w:rsid w:val="008269FD"/>
    <w:rsid w:val="008303F6"/>
    <w:rsid w:val="0083512F"/>
    <w:rsid w:val="008351A3"/>
    <w:rsid w:val="00840BBC"/>
    <w:rsid w:val="00845531"/>
    <w:rsid w:val="00846BE3"/>
    <w:rsid w:val="00847985"/>
    <w:rsid w:val="00847ACF"/>
    <w:rsid w:val="00850AAB"/>
    <w:rsid w:val="00851243"/>
    <w:rsid w:val="0085182F"/>
    <w:rsid w:val="00856DF6"/>
    <w:rsid w:val="00861064"/>
    <w:rsid w:val="008616C4"/>
    <w:rsid w:val="00863593"/>
    <w:rsid w:val="00863C7E"/>
    <w:rsid w:val="00864507"/>
    <w:rsid w:val="00870CFA"/>
    <w:rsid w:val="00871D99"/>
    <w:rsid w:val="00876085"/>
    <w:rsid w:val="008804B1"/>
    <w:rsid w:val="00883246"/>
    <w:rsid w:val="0088377B"/>
    <w:rsid w:val="00883CBB"/>
    <w:rsid w:val="00883D9C"/>
    <w:rsid w:val="008842D0"/>
    <w:rsid w:val="008856BA"/>
    <w:rsid w:val="00886A7C"/>
    <w:rsid w:val="008906A8"/>
    <w:rsid w:val="008910A9"/>
    <w:rsid w:val="00892338"/>
    <w:rsid w:val="00895A52"/>
    <w:rsid w:val="00897558"/>
    <w:rsid w:val="00897E40"/>
    <w:rsid w:val="008A2512"/>
    <w:rsid w:val="008A5F29"/>
    <w:rsid w:val="008A6C47"/>
    <w:rsid w:val="008A6E52"/>
    <w:rsid w:val="008A7188"/>
    <w:rsid w:val="008B17E0"/>
    <w:rsid w:val="008B421A"/>
    <w:rsid w:val="008B6020"/>
    <w:rsid w:val="008C1F0D"/>
    <w:rsid w:val="008C435E"/>
    <w:rsid w:val="008C4F79"/>
    <w:rsid w:val="008C75CD"/>
    <w:rsid w:val="008D39C8"/>
    <w:rsid w:val="008D6072"/>
    <w:rsid w:val="008D65A1"/>
    <w:rsid w:val="008D66E3"/>
    <w:rsid w:val="008E7D47"/>
    <w:rsid w:val="008F3B57"/>
    <w:rsid w:val="009003A0"/>
    <w:rsid w:val="0090054A"/>
    <w:rsid w:val="00900E7C"/>
    <w:rsid w:val="00904BF5"/>
    <w:rsid w:val="009062F3"/>
    <w:rsid w:val="0091352B"/>
    <w:rsid w:val="0091403D"/>
    <w:rsid w:val="0091420D"/>
    <w:rsid w:val="0091512E"/>
    <w:rsid w:val="009158FE"/>
    <w:rsid w:val="00915D53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C9D"/>
    <w:rsid w:val="00941AB2"/>
    <w:rsid w:val="009506F3"/>
    <w:rsid w:val="00950A21"/>
    <w:rsid w:val="00951753"/>
    <w:rsid w:val="00953A3C"/>
    <w:rsid w:val="00954DCE"/>
    <w:rsid w:val="00956D19"/>
    <w:rsid w:val="00960A4F"/>
    <w:rsid w:val="00961757"/>
    <w:rsid w:val="00970F22"/>
    <w:rsid w:val="0097221E"/>
    <w:rsid w:val="009756A2"/>
    <w:rsid w:val="009778B0"/>
    <w:rsid w:val="00982C7D"/>
    <w:rsid w:val="00983C8F"/>
    <w:rsid w:val="00984E67"/>
    <w:rsid w:val="00986DAD"/>
    <w:rsid w:val="00987D89"/>
    <w:rsid w:val="00992F45"/>
    <w:rsid w:val="00994361"/>
    <w:rsid w:val="00996228"/>
    <w:rsid w:val="009A400B"/>
    <w:rsid w:val="009A5947"/>
    <w:rsid w:val="009A6BFF"/>
    <w:rsid w:val="009B0428"/>
    <w:rsid w:val="009B45CA"/>
    <w:rsid w:val="009B65FE"/>
    <w:rsid w:val="009C15DF"/>
    <w:rsid w:val="009C1B21"/>
    <w:rsid w:val="009C2A79"/>
    <w:rsid w:val="009C3C41"/>
    <w:rsid w:val="009C3F7E"/>
    <w:rsid w:val="009C46D6"/>
    <w:rsid w:val="009C475E"/>
    <w:rsid w:val="009C50A4"/>
    <w:rsid w:val="009C68B0"/>
    <w:rsid w:val="009D1E67"/>
    <w:rsid w:val="009D3917"/>
    <w:rsid w:val="009D417C"/>
    <w:rsid w:val="009D5D6D"/>
    <w:rsid w:val="009D7581"/>
    <w:rsid w:val="009E4655"/>
    <w:rsid w:val="009E4917"/>
    <w:rsid w:val="009E6837"/>
    <w:rsid w:val="009E7098"/>
    <w:rsid w:val="009E7160"/>
    <w:rsid w:val="009E79A9"/>
    <w:rsid w:val="009F0BBE"/>
    <w:rsid w:val="009F16DD"/>
    <w:rsid w:val="009F1B0C"/>
    <w:rsid w:val="009F2E0E"/>
    <w:rsid w:val="009F4CCA"/>
    <w:rsid w:val="00A00CB3"/>
    <w:rsid w:val="00A0296E"/>
    <w:rsid w:val="00A068A2"/>
    <w:rsid w:val="00A07317"/>
    <w:rsid w:val="00A102F7"/>
    <w:rsid w:val="00A17183"/>
    <w:rsid w:val="00A20FD3"/>
    <w:rsid w:val="00A21F27"/>
    <w:rsid w:val="00A27284"/>
    <w:rsid w:val="00A33C02"/>
    <w:rsid w:val="00A34014"/>
    <w:rsid w:val="00A34B8A"/>
    <w:rsid w:val="00A3592F"/>
    <w:rsid w:val="00A37247"/>
    <w:rsid w:val="00A37874"/>
    <w:rsid w:val="00A43AA6"/>
    <w:rsid w:val="00A440E4"/>
    <w:rsid w:val="00A47914"/>
    <w:rsid w:val="00A517E5"/>
    <w:rsid w:val="00A53505"/>
    <w:rsid w:val="00A53843"/>
    <w:rsid w:val="00A54B0E"/>
    <w:rsid w:val="00A55193"/>
    <w:rsid w:val="00A6170D"/>
    <w:rsid w:val="00A65053"/>
    <w:rsid w:val="00A70750"/>
    <w:rsid w:val="00A70E81"/>
    <w:rsid w:val="00A731D4"/>
    <w:rsid w:val="00A74327"/>
    <w:rsid w:val="00A7463D"/>
    <w:rsid w:val="00A768B7"/>
    <w:rsid w:val="00A7755D"/>
    <w:rsid w:val="00A81896"/>
    <w:rsid w:val="00A81FAA"/>
    <w:rsid w:val="00A836D1"/>
    <w:rsid w:val="00A84832"/>
    <w:rsid w:val="00A84BB0"/>
    <w:rsid w:val="00A8729E"/>
    <w:rsid w:val="00A90F0F"/>
    <w:rsid w:val="00A9159F"/>
    <w:rsid w:val="00A91CA1"/>
    <w:rsid w:val="00A92598"/>
    <w:rsid w:val="00A95605"/>
    <w:rsid w:val="00A95D4E"/>
    <w:rsid w:val="00A9664C"/>
    <w:rsid w:val="00A97A28"/>
    <w:rsid w:val="00AA204B"/>
    <w:rsid w:val="00AA4D4B"/>
    <w:rsid w:val="00AB173D"/>
    <w:rsid w:val="00AB1875"/>
    <w:rsid w:val="00AB331D"/>
    <w:rsid w:val="00AB464E"/>
    <w:rsid w:val="00AB6253"/>
    <w:rsid w:val="00AB6383"/>
    <w:rsid w:val="00AC5056"/>
    <w:rsid w:val="00AC5B3A"/>
    <w:rsid w:val="00AC670F"/>
    <w:rsid w:val="00AD2B89"/>
    <w:rsid w:val="00AD2C62"/>
    <w:rsid w:val="00AD39A6"/>
    <w:rsid w:val="00AE0D76"/>
    <w:rsid w:val="00AE0D9C"/>
    <w:rsid w:val="00AE400C"/>
    <w:rsid w:val="00AE5621"/>
    <w:rsid w:val="00AE6A0D"/>
    <w:rsid w:val="00AE7083"/>
    <w:rsid w:val="00AF056D"/>
    <w:rsid w:val="00AF0B55"/>
    <w:rsid w:val="00AF3042"/>
    <w:rsid w:val="00AF52FA"/>
    <w:rsid w:val="00AF7CE0"/>
    <w:rsid w:val="00B0064D"/>
    <w:rsid w:val="00B012E0"/>
    <w:rsid w:val="00B035CB"/>
    <w:rsid w:val="00B10EC7"/>
    <w:rsid w:val="00B12795"/>
    <w:rsid w:val="00B12EC6"/>
    <w:rsid w:val="00B170C1"/>
    <w:rsid w:val="00B17B6C"/>
    <w:rsid w:val="00B23064"/>
    <w:rsid w:val="00B2314D"/>
    <w:rsid w:val="00B260EF"/>
    <w:rsid w:val="00B30DE6"/>
    <w:rsid w:val="00B316CB"/>
    <w:rsid w:val="00B34846"/>
    <w:rsid w:val="00B41308"/>
    <w:rsid w:val="00B4192A"/>
    <w:rsid w:val="00B44E2E"/>
    <w:rsid w:val="00B463AF"/>
    <w:rsid w:val="00B467C3"/>
    <w:rsid w:val="00B5172C"/>
    <w:rsid w:val="00B53B46"/>
    <w:rsid w:val="00B55407"/>
    <w:rsid w:val="00B566F3"/>
    <w:rsid w:val="00B568E0"/>
    <w:rsid w:val="00B571A1"/>
    <w:rsid w:val="00B6242C"/>
    <w:rsid w:val="00B62904"/>
    <w:rsid w:val="00B64498"/>
    <w:rsid w:val="00B66952"/>
    <w:rsid w:val="00B7007F"/>
    <w:rsid w:val="00B70F14"/>
    <w:rsid w:val="00B71327"/>
    <w:rsid w:val="00B71A1E"/>
    <w:rsid w:val="00B72A5C"/>
    <w:rsid w:val="00B72AE2"/>
    <w:rsid w:val="00B7342B"/>
    <w:rsid w:val="00B74F57"/>
    <w:rsid w:val="00B75EA6"/>
    <w:rsid w:val="00B7777D"/>
    <w:rsid w:val="00B83689"/>
    <w:rsid w:val="00B85186"/>
    <w:rsid w:val="00B86054"/>
    <w:rsid w:val="00B86F13"/>
    <w:rsid w:val="00B90EF5"/>
    <w:rsid w:val="00B91B88"/>
    <w:rsid w:val="00B92E4C"/>
    <w:rsid w:val="00B93F39"/>
    <w:rsid w:val="00B9404B"/>
    <w:rsid w:val="00BA063B"/>
    <w:rsid w:val="00BA1A40"/>
    <w:rsid w:val="00BA491F"/>
    <w:rsid w:val="00BA65BB"/>
    <w:rsid w:val="00BB2A8B"/>
    <w:rsid w:val="00BB2BAA"/>
    <w:rsid w:val="00BB394D"/>
    <w:rsid w:val="00BB4741"/>
    <w:rsid w:val="00BB59E1"/>
    <w:rsid w:val="00BD1882"/>
    <w:rsid w:val="00BD3DF5"/>
    <w:rsid w:val="00BD53F0"/>
    <w:rsid w:val="00BD705A"/>
    <w:rsid w:val="00BD761C"/>
    <w:rsid w:val="00BD7C74"/>
    <w:rsid w:val="00BE494F"/>
    <w:rsid w:val="00BF5AC6"/>
    <w:rsid w:val="00BF641C"/>
    <w:rsid w:val="00BF6FC3"/>
    <w:rsid w:val="00BF7FB2"/>
    <w:rsid w:val="00C05CA9"/>
    <w:rsid w:val="00C10205"/>
    <w:rsid w:val="00C113A0"/>
    <w:rsid w:val="00C1525A"/>
    <w:rsid w:val="00C16C3C"/>
    <w:rsid w:val="00C17540"/>
    <w:rsid w:val="00C23EEB"/>
    <w:rsid w:val="00C3095A"/>
    <w:rsid w:val="00C32190"/>
    <w:rsid w:val="00C34C71"/>
    <w:rsid w:val="00C35C31"/>
    <w:rsid w:val="00C468B7"/>
    <w:rsid w:val="00C46C10"/>
    <w:rsid w:val="00C5026B"/>
    <w:rsid w:val="00C5207A"/>
    <w:rsid w:val="00C536D5"/>
    <w:rsid w:val="00C53DC7"/>
    <w:rsid w:val="00C53E19"/>
    <w:rsid w:val="00C55494"/>
    <w:rsid w:val="00C57DC1"/>
    <w:rsid w:val="00C60D94"/>
    <w:rsid w:val="00C628AA"/>
    <w:rsid w:val="00C63091"/>
    <w:rsid w:val="00C632AD"/>
    <w:rsid w:val="00C70B39"/>
    <w:rsid w:val="00C70BE3"/>
    <w:rsid w:val="00C73521"/>
    <w:rsid w:val="00C737AB"/>
    <w:rsid w:val="00C74537"/>
    <w:rsid w:val="00C748C8"/>
    <w:rsid w:val="00C76F38"/>
    <w:rsid w:val="00C8679F"/>
    <w:rsid w:val="00C869F1"/>
    <w:rsid w:val="00C90E2C"/>
    <w:rsid w:val="00CA01F3"/>
    <w:rsid w:val="00CA05E6"/>
    <w:rsid w:val="00CA0F05"/>
    <w:rsid w:val="00CA1C70"/>
    <w:rsid w:val="00CA41F9"/>
    <w:rsid w:val="00CA42B1"/>
    <w:rsid w:val="00CA6EAC"/>
    <w:rsid w:val="00CA7BAE"/>
    <w:rsid w:val="00CC0DB5"/>
    <w:rsid w:val="00CC2906"/>
    <w:rsid w:val="00CC3E8D"/>
    <w:rsid w:val="00CC5E03"/>
    <w:rsid w:val="00CC701E"/>
    <w:rsid w:val="00CD23F3"/>
    <w:rsid w:val="00CD4F3C"/>
    <w:rsid w:val="00CD6154"/>
    <w:rsid w:val="00CD7518"/>
    <w:rsid w:val="00CD7D09"/>
    <w:rsid w:val="00CE00DC"/>
    <w:rsid w:val="00CE0CD3"/>
    <w:rsid w:val="00CE2E54"/>
    <w:rsid w:val="00CE3598"/>
    <w:rsid w:val="00CE3968"/>
    <w:rsid w:val="00CE55F0"/>
    <w:rsid w:val="00CE6AEE"/>
    <w:rsid w:val="00CF1D79"/>
    <w:rsid w:val="00CF5158"/>
    <w:rsid w:val="00CF5232"/>
    <w:rsid w:val="00CF655D"/>
    <w:rsid w:val="00CF77B7"/>
    <w:rsid w:val="00D01239"/>
    <w:rsid w:val="00D01BCC"/>
    <w:rsid w:val="00D0243E"/>
    <w:rsid w:val="00D03DB0"/>
    <w:rsid w:val="00D047BD"/>
    <w:rsid w:val="00D05BAA"/>
    <w:rsid w:val="00D14534"/>
    <w:rsid w:val="00D15BF2"/>
    <w:rsid w:val="00D17DA8"/>
    <w:rsid w:val="00D210F3"/>
    <w:rsid w:val="00D25ABB"/>
    <w:rsid w:val="00D26DBE"/>
    <w:rsid w:val="00D30035"/>
    <w:rsid w:val="00D3094C"/>
    <w:rsid w:val="00D31CCA"/>
    <w:rsid w:val="00D363FB"/>
    <w:rsid w:val="00D3730B"/>
    <w:rsid w:val="00D374B7"/>
    <w:rsid w:val="00D41AA2"/>
    <w:rsid w:val="00D421A4"/>
    <w:rsid w:val="00D43695"/>
    <w:rsid w:val="00D447D5"/>
    <w:rsid w:val="00D450B3"/>
    <w:rsid w:val="00D45F8F"/>
    <w:rsid w:val="00D5021F"/>
    <w:rsid w:val="00D53639"/>
    <w:rsid w:val="00D53F88"/>
    <w:rsid w:val="00D5737E"/>
    <w:rsid w:val="00D57E9A"/>
    <w:rsid w:val="00D60D86"/>
    <w:rsid w:val="00D66629"/>
    <w:rsid w:val="00D66B74"/>
    <w:rsid w:val="00D67BCB"/>
    <w:rsid w:val="00D67C63"/>
    <w:rsid w:val="00D701D7"/>
    <w:rsid w:val="00D720E7"/>
    <w:rsid w:val="00D74E5C"/>
    <w:rsid w:val="00D750DD"/>
    <w:rsid w:val="00D842EC"/>
    <w:rsid w:val="00D8529E"/>
    <w:rsid w:val="00D85519"/>
    <w:rsid w:val="00D85D71"/>
    <w:rsid w:val="00D87492"/>
    <w:rsid w:val="00D90CA7"/>
    <w:rsid w:val="00D91234"/>
    <w:rsid w:val="00D9231A"/>
    <w:rsid w:val="00D93DBE"/>
    <w:rsid w:val="00D97D0F"/>
    <w:rsid w:val="00DA468D"/>
    <w:rsid w:val="00DA4C00"/>
    <w:rsid w:val="00DB0160"/>
    <w:rsid w:val="00DB3BB0"/>
    <w:rsid w:val="00DB58FD"/>
    <w:rsid w:val="00DB6351"/>
    <w:rsid w:val="00DC2024"/>
    <w:rsid w:val="00DC2367"/>
    <w:rsid w:val="00DD162F"/>
    <w:rsid w:val="00DD17DA"/>
    <w:rsid w:val="00DD3734"/>
    <w:rsid w:val="00DD6B8E"/>
    <w:rsid w:val="00DE6283"/>
    <w:rsid w:val="00DE7143"/>
    <w:rsid w:val="00DE7507"/>
    <w:rsid w:val="00DE7B2D"/>
    <w:rsid w:val="00DF194E"/>
    <w:rsid w:val="00DF4E5D"/>
    <w:rsid w:val="00DF6D21"/>
    <w:rsid w:val="00E00759"/>
    <w:rsid w:val="00E011C3"/>
    <w:rsid w:val="00E0182B"/>
    <w:rsid w:val="00E1154E"/>
    <w:rsid w:val="00E11BD5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6A09"/>
    <w:rsid w:val="00E26D6A"/>
    <w:rsid w:val="00E26E54"/>
    <w:rsid w:val="00E270DD"/>
    <w:rsid w:val="00E27801"/>
    <w:rsid w:val="00E343AA"/>
    <w:rsid w:val="00E40BED"/>
    <w:rsid w:val="00E41D64"/>
    <w:rsid w:val="00E42ACD"/>
    <w:rsid w:val="00E42AF7"/>
    <w:rsid w:val="00E42F2E"/>
    <w:rsid w:val="00E43482"/>
    <w:rsid w:val="00E51EB1"/>
    <w:rsid w:val="00E526B5"/>
    <w:rsid w:val="00E530A7"/>
    <w:rsid w:val="00E54D73"/>
    <w:rsid w:val="00E61815"/>
    <w:rsid w:val="00E627EB"/>
    <w:rsid w:val="00E64F45"/>
    <w:rsid w:val="00E72DB3"/>
    <w:rsid w:val="00E73ED2"/>
    <w:rsid w:val="00E82B76"/>
    <w:rsid w:val="00E929D2"/>
    <w:rsid w:val="00E943F5"/>
    <w:rsid w:val="00E946F7"/>
    <w:rsid w:val="00E96D52"/>
    <w:rsid w:val="00E97B21"/>
    <w:rsid w:val="00EA0E17"/>
    <w:rsid w:val="00EA1275"/>
    <w:rsid w:val="00EA3784"/>
    <w:rsid w:val="00EA5160"/>
    <w:rsid w:val="00EA5452"/>
    <w:rsid w:val="00EA66F2"/>
    <w:rsid w:val="00EB0770"/>
    <w:rsid w:val="00EB1E1F"/>
    <w:rsid w:val="00EB219A"/>
    <w:rsid w:val="00EB4B33"/>
    <w:rsid w:val="00EB6BF7"/>
    <w:rsid w:val="00EC0455"/>
    <w:rsid w:val="00EC1370"/>
    <w:rsid w:val="00EC359A"/>
    <w:rsid w:val="00EC64BF"/>
    <w:rsid w:val="00ED1360"/>
    <w:rsid w:val="00ED24D7"/>
    <w:rsid w:val="00ED3A52"/>
    <w:rsid w:val="00ED3C14"/>
    <w:rsid w:val="00ED46A7"/>
    <w:rsid w:val="00ED58FF"/>
    <w:rsid w:val="00EE6859"/>
    <w:rsid w:val="00EE6B28"/>
    <w:rsid w:val="00EE76A1"/>
    <w:rsid w:val="00EF0E0F"/>
    <w:rsid w:val="00EF10F0"/>
    <w:rsid w:val="00EF46EB"/>
    <w:rsid w:val="00F00ABD"/>
    <w:rsid w:val="00F0103A"/>
    <w:rsid w:val="00F01ED2"/>
    <w:rsid w:val="00F06B4D"/>
    <w:rsid w:val="00F104CC"/>
    <w:rsid w:val="00F10958"/>
    <w:rsid w:val="00F21CAC"/>
    <w:rsid w:val="00F23B0D"/>
    <w:rsid w:val="00F2444A"/>
    <w:rsid w:val="00F24AEE"/>
    <w:rsid w:val="00F33337"/>
    <w:rsid w:val="00F3595A"/>
    <w:rsid w:val="00F35D85"/>
    <w:rsid w:val="00F36085"/>
    <w:rsid w:val="00F42D74"/>
    <w:rsid w:val="00F45574"/>
    <w:rsid w:val="00F55691"/>
    <w:rsid w:val="00F57DCB"/>
    <w:rsid w:val="00F635E3"/>
    <w:rsid w:val="00F64BC3"/>
    <w:rsid w:val="00F64D7E"/>
    <w:rsid w:val="00F653E9"/>
    <w:rsid w:val="00F6682F"/>
    <w:rsid w:val="00F736EE"/>
    <w:rsid w:val="00F73D5D"/>
    <w:rsid w:val="00F74502"/>
    <w:rsid w:val="00F75293"/>
    <w:rsid w:val="00F76058"/>
    <w:rsid w:val="00F807A5"/>
    <w:rsid w:val="00F80DD6"/>
    <w:rsid w:val="00F91A9F"/>
    <w:rsid w:val="00F92D1C"/>
    <w:rsid w:val="00F9365F"/>
    <w:rsid w:val="00F94CDF"/>
    <w:rsid w:val="00F96BE7"/>
    <w:rsid w:val="00F97490"/>
    <w:rsid w:val="00F97747"/>
    <w:rsid w:val="00FA026A"/>
    <w:rsid w:val="00FA0581"/>
    <w:rsid w:val="00FA1B0B"/>
    <w:rsid w:val="00FA6CC0"/>
    <w:rsid w:val="00FA7AA6"/>
    <w:rsid w:val="00FB02F9"/>
    <w:rsid w:val="00FB12F6"/>
    <w:rsid w:val="00FB3CA9"/>
    <w:rsid w:val="00FB6D27"/>
    <w:rsid w:val="00FB72D1"/>
    <w:rsid w:val="00FC0438"/>
    <w:rsid w:val="00FC378D"/>
    <w:rsid w:val="00FC429F"/>
    <w:rsid w:val="00FC4529"/>
    <w:rsid w:val="00FD0090"/>
    <w:rsid w:val="00FD11C3"/>
    <w:rsid w:val="00FD2067"/>
    <w:rsid w:val="00FD5CE7"/>
    <w:rsid w:val="00FD65D8"/>
    <w:rsid w:val="00FD6846"/>
    <w:rsid w:val="00FF012E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71D09022-250F-4B39-A8DD-91315C3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Cooke</dc:creator>
  <cp:lastModifiedBy>Lewis Walmsley</cp:lastModifiedBy>
  <cp:revision>5</cp:revision>
  <cp:lastPrinted>2024-02-21T22:46:00Z</cp:lastPrinted>
  <dcterms:created xsi:type="dcterms:W3CDTF">2024-06-04T15:15:00Z</dcterms:created>
  <dcterms:modified xsi:type="dcterms:W3CDTF">2025-01-24T11:54:00Z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